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98940" w14:textId="77777777" w:rsidR="00507DA0" w:rsidRDefault="00507DA0" w:rsidP="005E3AF6">
      <w:pPr>
        <w:tabs>
          <w:tab w:val="left" w:pos="1418"/>
        </w:tabs>
        <w:rPr>
          <w:rFonts w:ascii="Rubik Light" w:hAnsi="Rubik Light" w:cs="Rubik Light"/>
          <w:b/>
        </w:rPr>
      </w:pPr>
    </w:p>
    <w:p w14:paraId="636C2851" w14:textId="77777777" w:rsidR="007A38D1" w:rsidRDefault="007A38D1" w:rsidP="007A38D1">
      <w:pPr>
        <w:tabs>
          <w:tab w:val="left" w:pos="1418"/>
        </w:tabs>
        <w:jc w:val="center"/>
        <w:rPr>
          <w:rFonts w:ascii="Calibri" w:eastAsiaTheme="minorEastAsia" w:hAnsi="Calibri" w:cs="Arial"/>
          <w:b/>
          <w:bCs/>
          <w:sz w:val="40"/>
          <w:szCs w:val="40"/>
        </w:rPr>
      </w:pPr>
      <w:r>
        <w:rPr>
          <w:rFonts w:ascii="Calibri" w:hAnsi="Calibri" w:cs="Arial"/>
          <w:b/>
          <w:bCs/>
          <w:sz w:val="40"/>
          <w:szCs w:val="40"/>
        </w:rPr>
        <w:t>Discover Nature Ambassador</w:t>
      </w:r>
    </w:p>
    <w:p w14:paraId="61A4562F" w14:textId="77777777" w:rsidR="00507DA0" w:rsidRDefault="00507DA0" w:rsidP="00507DA0">
      <w:pPr>
        <w:pStyle w:val="NoSpacing"/>
        <w:jc w:val="center"/>
        <w:rPr>
          <w:rFonts w:ascii="Arial" w:hAnsi="Arial" w:cs="Arial"/>
          <w:b/>
          <w:sz w:val="28"/>
          <w:szCs w:val="28"/>
        </w:rPr>
      </w:pPr>
    </w:p>
    <w:p w14:paraId="788B2EF9" w14:textId="77777777" w:rsidR="00507DA0" w:rsidRDefault="00507DA0" w:rsidP="00507DA0">
      <w:pPr>
        <w:pStyle w:val="NoSpacing"/>
        <w:jc w:val="center"/>
        <w:rPr>
          <w:rFonts w:ascii="Arial" w:hAnsi="Arial" w:cs="Arial"/>
          <w:b/>
          <w:sz w:val="28"/>
          <w:szCs w:val="28"/>
        </w:rPr>
      </w:pPr>
      <w:r>
        <w:rPr>
          <w:rFonts w:ascii="Arial" w:hAnsi="Arial" w:cs="Arial"/>
          <w:b/>
          <w:sz w:val="28"/>
          <w:szCs w:val="28"/>
        </w:rPr>
        <w:t>Job Description and Person Specification</w:t>
      </w:r>
    </w:p>
    <w:p w14:paraId="0E9607DD" w14:textId="77777777" w:rsidR="00507DA0" w:rsidRDefault="00507DA0" w:rsidP="00507DA0">
      <w:pPr>
        <w:pStyle w:val="NoSpacing"/>
        <w:jc w:val="center"/>
        <w:rPr>
          <w:rFonts w:ascii="Arial" w:hAnsi="Arial" w:cs="Arial"/>
          <w:b/>
          <w:sz w:val="28"/>
          <w:szCs w:val="28"/>
        </w:rPr>
      </w:pPr>
    </w:p>
    <w:p w14:paraId="2CB85113" w14:textId="3BCBEB98" w:rsidR="00507DA0" w:rsidRPr="00507DA0" w:rsidRDefault="00507DA0" w:rsidP="00507DA0">
      <w:pPr>
        <w:pStyle w:val="NoSpacing"/>
        <w:rPr>
          <w:rFonts w:ascii="Rubik Light" w:hAnsi="Rubik Light" w:cs="Rubik Light"/>
          <w:b/>
        </w:rPr>
      </w:pPr>
      <w:r w:rsidRPr="00507DA0">
        <w:rPr>
          <w:rFonts w:ascii="Rubik Light" w:hAnsi="Rubik Light" w:cs="Rubik Light"/>
          <w:b/>
        </w:rPr>
        <w:t>Reports to:</w:t>
      </w:r>
      <w:r w:rsidR="007A38D1">
        <w:rPr>
          <w:rFonts w:ascii="Rubik Light" w:hAnsi="Rubik Light" w:cs="Rubik Light"/>
          <w:b/>
        </w:rPr>
        <w:t xml:space="preserve"> </w:t>
      </w:r>
      <w:r w:rsidR="007A38D1">
        <w:rPr>
          <w:rFonts w:ascii="Rubik Light" w:hAnsi="Rubik Light" w:cs="Rubik Light"/>
          <w:b/>
        </w:rPr>
        <w:tab/>
      </w:r>
      <w:r w:rsidR="007A38D1" w:rsidRPr="00A80407">
        <w:rPr>
          <w:rFonts w:ascii="Rubik Light" w:hAnsi="Rubik Light" w:cs="Rubik Light"/>
          <w:bCs/>
        </w:rPr>
        <w:t>Fundraising and Supporter Relations Manager</w:t>
      </w:r>
    </w:p>
    <w:p w14:paraId="360B0AB0" w14:textId="191A09F3" w:rsidR="00507DA0" w:rsidRPr="00507DA0" w:rsidRDefault="00507DA0" w:rsidP="00507DA0">
      <w:pPr>
        <w:pStyle w:val="NoSpacing"/>
        <w:rPr>
          <w:rFonts w:ascii="Rubik Light" w:hAnsi="Rubik Light" w:cs="Rubik Light"/>
          <w:b/>
        </w:rPr>
      </w:pPr>
      <w:r w:rsidRPr="00507DA0">
        <w:rPr>
          <w:rFonts w:ascii="Rubik Light" w:hAnsi="Rubik Light" w:cs="Rubik Light"/>
          <w:b/>
        </w:rPr>
        <w:t>Contract:</w:t>
      </w:r>
      <w:r w:rsidR="007A38D1">
        <w:rPr>
          <w:rFonts w:ascii="Rubik Light" w:hAnsi="Rubik Light" w:cs="Rubik Light"/>
          <w:b/>
        </w:rPr>
        <w:t xml:space="preserve"> </w:t>
      </w:r>
      <w:r w:rsidR="007A38D1">
        <w:rPr>
          <w:rFonts w:ascii="Rubik Light" w:hAnsi="Rubik Light" w:cs="Rubik Light"/>
          <w:b/>
        </w:rPr>
        <w:tab/>
      </w:r>
      <w:r w:rsidR="007A38D1" w:rsidRPr="00C136C0">
        <w:rPr>
          <w:rFonts w:ascii="Rubik Light" w:hAnsi="Rubik Light" w:cs="Rubik Light"/>
          <w:bCs/>
        </w:rPr>
        <w:t>Variable Hours subject to availability and to meet the needs of the Trust</w:t>
      </w:r>
    </w:p>
    <w:p w14:paraId="60A5D209" w14:textId="16FC800E" w:rsidR="00507DA0" w:rsidRPr="00507DA0" w:rsidRDefault="00507DA0" w:rsidP="00507DA0">
      <w:pPr>
        <w:pStyle w:val="NoSpacing"/>
        <w:rPr>
          <w:rFonts w:ascii="Rubik Light" w:hAnsi="Rubik Light" w:cs="Rubik Light"/>
          <w:b/>
        </w:rPr>
      </w:pPr>
      <w:r w:rsidRPr="00507DA0">
        <w:rPr>
          <w:rFonts w:ascii="Rubik Light" w:hAnsi="Rubik Light" w:cs="Rubik Light"/>
          <w:b/>
        </w:rPr>
        <w:t>Hours:</w:t>
      </w:r>
      <w:r w:rsidRPr="00507DA0">
        <w:rPr>
          <w:rFonts w:ascii="Rubik Light" w:hAnsi="Rubik Light" w:cs="Rubik Light"/>
          <w:b/>
        </w:rPr>
        <w:tab/>
      </w:r>
      <w:r w:rsidR="007A38D1">
        <w:rPr>
          <w:rFonts w:ascii="Rubik Light" w:hAnsi="Rubik Light" w:cs="Rubik Light"/>
          <w:b/>
        </w:rPr>
        <w:tab/>
      </w:r>
      <w:r w:rsidR="007A38D1">
        <w:rPr>
          <w:rFonts w:ascii="Rubik Light" w:hAnsi="Rubik Light" w:cs="Rubik Light"/>
          <w:bCs/>
        </w:rPr>
        <w:t>Flexible over Saturday and Sunday</w:t>
      </w:r>
      <w:r w:rsidRPr="00507DA0">
        <w:rPr>
          <w:rFonts w:ascii="Rubik Light" w:hAnsi="Rubik Light" w:cs="Rubik Light"/>
          <w:b/>
        </w:rPr>
        <w:tab/>
      </w:r>
    </w:p>
    <w:p w14:paraId="547783C7" w14:textId="6FC94537" w:rsidR="00507DA0" w:rsidRPr="00507DA0" w:rsidRDefault="00507DA0" w:rsidP="00507DA0">
      <w:pPr>
        <w:pStyle w:val="NoSpacing"/>
        <w:rPr>
          <w:rFonts w:ascii="Rubik Light" w:hAnsi="Rubik Light" w:cs="Rubik Light"/>
          <w:b/>
        </w:rPr>
      </w:pPr>
      <w:r w:rsidRPr="00507DA0">
        <w:rPr>
          <w:rFonts w:ascii="Rubik Light" w:hAnsi="Rubik Light" w:cs="Rubik Light"/>
          <w:b/>
        </w:rPr>
        <w:t>Based at:</w:t>
      </w:r>
      <w:r w:rsidR="007A38D1">
        <w:rPr>
          <w:rFonts w:ascii="Rubik Light" w:hAnsi="Rubik Light" w:cs="Rubik Light"/>
          <w:b/>
        </w:rPr>
        <w:t xml:space="preserve"> </w:t>
      </w:r>
      <w:r w:rsidR="007A38D1">
        <w:rPr>
          <w:rFonts w:ascii="Rubik Light" w:hAnsi="Rubik Light" w:cs="Rubik Light"/>
          <w:b/>
        </w:rPr>
        <w:tab/>
      </w:r>
      <w:r w:rsidR="007A38D1" w:rsidRPr="00A80407">
        <w:rPr>
          <w:rFonts w:ascii="Rubik Light" w:hAnsi="Rubik Light" w:cs="Rubik Light"/>
          <w:bCs/>
        </w:rPr>
        <w:t>Lower Moor Nature Reserve and Langford Lakes Nature Reserve</w:t>
      </w:r>
    </w:p>
    <w:p w14:paraId="08074156" w14:textId="77777777" w:rsidR="00507DA0" w:rsidRPr="00507DA0" w:rsidRDefault="00507DA0" w:rsidP="00507DA0">
      <w:pPr>
        <w:rPr>
          <w:rFonts w:ascii="Rubik Light" w:hAnsi="Rubik Light" w:cs="Rubik Light"/>
          <w:b/>
        </w:rPr>
      </w:pPr>
    </w:p>
    <w:p w14:paraId="19624421" w14:textId="77777777" w:rsidR="00507DA0" w:rsidRPr="00507DA0" w:rsidRDefault="00507DA0" w:rsidP="00507DA0">
      <w:pPr>
        <w:rPr>
          <w:rFonts w:ascii="Rubik Light" w:hAnsi="Rubik Light" w:cs="Rubik Light"/>
          <w:b/>
        </w:rPr>
      </w:pPr>
    </w:p>
    <w:p w14:paraId="69DC6F31" w14:textId="77777777" w:rsidR="00507DA0" w:rsidRPr="00507DA0" w:rsidRDefault="00507DA0" w:rsidP="00507DA0">
      <w:pPr>
        <w:rPr>
          <w:rFonts w:ascii="Rubik Light" w:hAnsi="Rubik Light" w:cs="Rubik Light"/>
          <w:b/>
        </w:rPr>
      </w:pPr>
      <w:r w:rsidRPr="00507DA0">
        <w:rPr>
          <w:rFonts w:ascii="Rubik Light" w:hAnsi="Rubik Light" w:cs="Rubik Light"/>
          <w:b/>
        </w:rPr>
        <w:t>JOB PURPOSE</w:t>
      </w:r>
    </w:p>
    <w:p w14:paraId="1AE7CDBB" w14:textId="127A7D95" w:rsidR="00507DA0" w:rsidRPr="00507DA0" w:rsidRDefault="007A38D1" w:rsidP="05F2475E">
      <w:r w:rsidRPr="05F2475E">
        <w:rPr>
          <w:rFonts w:ascii="Rubik Light" w:hAnsi="Rubik Light" w:cs="Rubik Light"/>
        </w:rPr>
        <w:t>The Discover Nature Ambassador will welcome and help visitors at the Lower Moor Nature Reserve and Langford Lakes Nature Reserve to enjoy their visit and grow support for the Trust. The Ambassador will actively promote ways to support WWT, including donations to appeals and</w:t>
      </w:r>
      <w:r w:rsidR="7AFF27C1" w:rsidRPr="05F2475E">
        <w:rPr>
          <w:rFonts w:ascii="Rubik Light" w:hAnsi="Rubik Light" w:cs="Rubik Light"/>
        </w:rPr>
        <w:t xml:space="preserve"> </w:t>
      </w:r>
      <w:proofErr w:type="gramStart"/>
      <w:r w:rsidR="7AFF27C1" w:rsidRPr="05F2475E">
        <w:rPr>
          <w:rFonts w:ascii="Rubik Light" w:hAnsi="Rubik Light" w:cs="Rubik Light"/>
        </w:rPr>
        <w:t>taking action</w:t>
      </w:r>
      <w:proofErr w:type="gramEnd"/>
      <w:r w:rsidR="7AFF27C1" w:rsidRPr="05F2475E">
        <w:rPr>
          <w:rFonts w:ascii="Rubik Light" w:hAnsi="Rubik Light" w:cs="Rubik Light"/>
        </w:rPr>
        <w:t xml:space="preserve"> for nature in line with our strategic goals.</w:t>
      </w:r>
      <w:r w:rsidRPr="05F2475E">
        <w:rPr>
          <w:rFonts w:ascii="Rubik Light" w:hAnsi="Rubik Light" w:cs="Rubik Light"/>
        </w:rPr>
        <w:t xml:space="preserve"> </w:t>
      </w:r>
    </w:p>
    <w:p w14:paraId="47E7C576" w14:textId="6AD88FE1" w:rsidR="05F2475E" w:rsidRDefault="05F2475E" w:rsidP="05F2475E">
      <w:pPr>
        <w:rPr>
          <w:rFonts w:ascii="Rubik Light" w:hAnsi="Rubik Light" w:cs="Rubik Light"/>
        </w:rPr>
      </w:pPr>
    </w:p>
    <w:p w14:paraId="49CC32DC" w14:textId="77777777" w:rsidR="00507DA0" w:rsidRPr="00507DA0" w:rsidRDefault="00507DA0" w:rsidP="00507DA0">
      <w:pPr>
        <w:rPr>
          <w:rFonts w:ascii="Rubik Light" w:hAnsi="Rubik Light" w:cs="Rubik Light"/>
          <w:b/>
        </w:rPr>
      </w:pPr>
      <w:r w:rsidRPr="00507DA0">
        <w:rPr>
          <w:rFonts w:ascii="Rubik Light" w:hAnsi="Rubik Light" w:cs="Rubik Light"/>
          <w:b/>
        </w:rPr>
        <w:t>DIMENSIONS</w:t>
      </w:r>
    </w:p>
    <w:p w14:paraId="39C7F70B" w14:textId="37EFA841" w:rsidR="00507DA0" w:rsidRPr="00507DA0" w:rsidRDefault="00507DA0" w:rsidP="00507DA0">
      <w:pPr>
        <w:rPr>
          <w:rFonts w:ascii="Rubik Light" w:hAnsi="Rubik Light" w:cs="Rubik Light"/>
        </w:rPr>
      </w:pPr>
      <w:r w:rsidRPr="00507DA0">
        <w:rPr>
          <w:rFonts w:ascii="Rubik Light" w:hAnsi="Rubik Light" w:cs="Rubik Light"/>
        </w:rPr>
        <w:t>Direct line management reports:</w:t>
      </w:r>
      <w:r w:rsidR="007A38D1">
        <w:rPr>
          <w:rFonts w:ascii="Rubik Light" w:hAnsi="Rubik Light" w:cs="Rubik Light"/>
        </w:rPr>
        <w:t xml:space="preserve"> None</w:t>
      </w:r>
    </w:p>
    <w:p w14:paraId="475D21A9" w14:textId="72058E35" w:rsidR="00507DA0" w:rsidRPr="00507DA0" w:rsidRDefault="00507DA0" w:rsidP="00507DA0">
      <w:pPr>
        <w:rPr>
          <w:rFonts w:ascii="Rubik Light" w:hAnsi="Rubik Light" w:cs="Rubik Light"/>
        </w:rPr>
      </w:pPr>
      <w:r w:rsidRPr="00507DA0">
        <w:rPr>
          <w:rFonts w:ascii="Rubik Light" w:hAnsi="Rubik Light" w:cs="Rubik Light"/>
        </w:rPr>
        <w:t>Budget responsibility:</w:t>
      </w:r>
      <w:r w:rsidR="007A38D1">
        <w:rPr>
          <w:rFonts w:ascii="Rubik Light" w:hAnsi="Rubik Light" w:cs="Rubik Light"/>
        </w:rPr>
        <w:t xml:space="preserve"> None</w:t>
      </w:r>
    </w:p>
    <w:p w14:paraId="5AE120DE" w14:textId="77777777" w:rsidR="00507DA0" w:rsidRPr="00507DA0" w:rsidRDefault="00507DA0" w:rsidP="00507DA0">
      <w:pPr>
        <w:pStyle w:val="NoSpacing"/>
        <w:rPr>
          <w:rFonts w:ascii="Rubik Light" w:hAnsi="Rubik Light" w:cs="Rubik Light"/>
          <w:b/>
        </w:rPr>
      </w:pPr>
    </w:p>
    <w:p w14:paraId="432F4DA7" w14:textId="77777777" w:rsidR="00507DA0" w:rsidRPr="00507DA0" w:rsidRDefault="00507DA0" w:rsidP="00507DA0">
      <w:pPr>
        <w:pStyle w:val="NoSpacing"/>
        <w:rPr>
          <w:rFonts w:ascii="Rubik Light" w:hAnsi="Rubik Light" w:cs="Rubik Light"/>
          <w:b/>
        </w:rPr>
      </w:pPr>
      <w:r w:rsidRPr="00507DA0">
        <w:rPr>
          <w:rFonts w:ascii="Rubik Light" w:hAnsi="Rubik Light" w:cs="Rubik Light"/>
          <w:b/>
        </w:rPr>
        <w:t xml:space="preserve">MAIN DUTIES AND RESPONSIBILITIES </w:t>
      </w:r>
    </w:p>
    <w:p w14:paraId="08C2C56E" w14:textId="36253C5D" w:rsidR="00507DA0" w:rsidRDefault="00EA57FA" w:rsidP="00EA57FA">
      <w:pPr>
        <w:pStyle w:val="NoSpacing"/>
        <w:numPr>
          <w:ilvl w:val="0"/>
          <w:numId w:val="17"/>
        </w:numPr>
        <w:rPr>
          <w:rFonts w:ascii="Rubik Light" w:hAnsi="Rubik Light" w:cs="Rubik Light"/>
        </w:rPr>
      </w:pPr>
      <w:r>
        <w:rPr>
          <w:rFonts w:ascii="Rubik Light" w:hAnsi="Rubik Light" w:cs="Rubik Light"/>
        </w:rPr>
        <w:t>Welcoming visitors and acting as a point of information for the nature reserve</w:t>
      </w:r>
    </w:p>
    <w:p w14:paraId="226CE771" w14:textId="62C8882F" w:rsidR="00EA57FA" w:rsidRDefault="00EA57FA" w:rsidP="00EA57FA">
      <w:pPr>
        <w:pStyle w:val="NoSpacing"/>
        <w:numPr>
          <w:ilvl w:val="0"/>
          <w:numId w:val="17"/>
        </w:numPr>
        <w:rPr>
          <w:rFonts w:ascii="Rubik Light" w:hAnsi="Rubik Light" w:cs="Rubik Light"/>
        </w:rPr>
      </w:pPr>
      <w:r>
        <w:rPr>
          <w:rFonts w:ascii="Rubik Light" w:hAnsi="Rubik Light" w:cs="Rubik Light"/>
        </w:rPr>
        <w:t>Raising awareness of our fundraising appeals and encourage donations</w:t>
      </w:r>
    </w:p>
    <w:p w14:paraId="48E2B3B9" w14:textId="71ED5537" w:rsidR="00EA57FA" w:rsidRDefault="00EA57FA" w:rsidP="00EA57FA">
      <w:pPr>
        <w:pStyle w:val="NoSpacing"/>
        <w:numPr>
          <w:ilvl w:val="0"/>
          <w:numId w:val="17"/>
        </w:numPr>
        <w:rPr>
          <w:rFonts w:ascii="Rubik Light" w:hAnsi="Rubik Light" w:cs="Rubik Light"/>
        </w:rPr>
      </w:pPr>
      <w:r>
        <w:rPr>
          <w:rFonts w:ascii="Rubik Light" w:hAnsi="Rubik Light" w:cs="Rubik Light"/>
        </w:rPr>
        <w:t>Promote the benefits of actively supporting the Trust through membership</w:t>
      </w:r>
    </w:p>
    <w:p w14:paraId="01328032" w14:textId="27E111AD" w:rsidR="00EA57FA" w:rsidRDefault="00EA57FA" w:rsidP="00EA57FA">
      <w:pPr>
        <w:pStyle w:val="NoSpacing"/>
        <w:numPr>
          <w:ilvl w:val="0"/>
          <w:numId w:val="17"/>
        </w:numPr>
        <w:rPr>
          <w:rFonts w:ascii="Rubik Light" w:hAnsi="Rubik Light" w:cs="Rubik Light"/>
        </w:rPr>
      </w:pPr>
      <w:r w:rsidRPr="05F2475E">
        <w:rPr>
          <w:rFonts w:ascii="Rubik Light" w:hAnsi="Rubik Light" w:cs="Rubik Light"/>
        </w:rPr>
        <w:t>Signpost to volunteering, Wildlife Watch and other engagement programmes</w:t>
      </w:r>
    </w:p>
    <w:p w14:paraId="5D31C251" w14:textId="2952756E" w:rsidR="45F6D626" w:rsidRDefault="45F6D626" w:rsidP="6A188260">
      <w:pPr>
        <w:pStyle w:val="NoSpacing"/>
        <w:numPr>
          <w:ilvl w:val="0"/>
          <w:numId w:val="17"/>
        </w:numPr>
        <w:rPr>
          <w:rFonts w:ascii="Rubik Light" w:hAnsi="Rubik Light" w:cs="Rubik Light"/>
        </w:rPr>
      </w:pPr>
      <w:r w:rsidRPr="05F2475E">
        <w:rPr>
          <w:rFonts w:ascii="Rubik Light" w:hAnsi="Rubik Light" w:cs="Rubik Light"/>
        </w:rPr>
        <w:t xml:space="preserve">Inspiring people to </w:t>
      </w:r>
      <w:proofErr w:type="gramStart"/>
      <w:r w:rsidRPr="05F2475E">
        <w:rPr>
          <w:rFonts w:ascii="Rubik Light" w:hAnsi="Rubik Light" w:cs="Rubik Light"/>
        </w:rPr>
        <w:t>take action</w:t>
      </w:r>
      <w:proofErr w:type="gramEnd"/>
      <w:r w:rsidRPr="05F2475E">
        <w:rPr>
          <w:rFonts w:ascii="Rubik Light" w:hAnsi="Rubik Light" w:cs="Rubik Light"/>
        </w:rPr>
        <w:t xml:space="preserve"> for nature</w:t>
      </w:r>
    </w:p>
    <w:p w14:paraId="2E2C6A6D" w14:textId="7E5A5B81" w:rsidR="00EA57FA" w:rsidRDefault="00EA57FA" w:rsidP="00EA57FA">
      <w:pPr>
        <w:pStyle w:val="NoSpacing"/>
        <w:numPr>
          <w:ilvl w:val="0"/>
          <w:numId w:val="17"/>
        </w:numPr>
        <w:rPr>
          <w:rFonts w:ascii="Rubik Light" w:hAnsi="Rubik Light" w:cs="Rubik Light"/>
        </w:rPr>
      </w:pPr>
      <w:r>
        <w:rPr>
          <w:rFonts w:ascii="Rubik Light" w:hAnsi="Rubik Light" w:cs="Rubik Light"/>
        </w:rPr>
        <w:t>Maintaining a</w:t>
      </w:r>
      <w:r w:rsidR="00210FC8">
        <w:rPr>
          <w:rFonts w:ascii="Rubik Light" w:hAnsi="Rubik Light" w:cs="Rubik Light"/>
        </w:rPr>
        <w:t>n attractive</w:t>
      </w:r>
      <w:r>
        <w:rPr>
          <w:rFonts w:ascii="Rubik Light" w:hAnsi="Rubik Light" w:cs="Rubik Light"/>
        </w:rPr>
        <w:t xml:space="preserve"> welcome stand </w:t>
      </w:r>
    </w:p>
    <w:p w14:paraId="2E3E9AD7" w14:textId="77777777" w:rsidR="00EA57FA" w:rsidRPr="00507DA0" w:rsidRDefault="00EA57FA" w:rsidP="00507DA0">
      <w:pPr>
        <w:pStyle w:val="NoSpacing"/>
        <w:rPr>
          <w:rFonts w:ascii="Rubik Light" w:hAnsi="Rubik Light" w:cs="Rubik Light"/>
        </w:rPr>
      </w:pPr>
    </w:p>
    <w:p w14:paraId="71AD733E" w14:textId="77777777" w:rsidR="00507DA0" w:rsidRPr="00507DA0" w:rsidRDefault="00507DA0" w:rsidP="00507DA0">
      <w:pPr>
        <w:rPr>
          <w:rFonts w:ascii="Rubik Light" w:hAnsi="Rubik Light" w:cs="Rubik Light"/>
          <w:b/>
        </w:rPr>
      </w:pPr>
      <w:r w:rsidRPr="00507DA0">
        <w:rPr>
          <w:rFonts w:ascii="Rubik Light" w:hAnsi="Rubik Light" w:cs="Rubik Light"/>
          <w:b/>
        </w:rPr>
        <w:t>SAFEGUARDING</w:t>
      </w:r>
    </w:p>
    <w:p w14:paraId="262B14CD" w14:textId="77777777" w:rsidR="00507DA0" w:rsidRPr="00507DA0" w:rsidRDefault="00507DA0" w:rsidP="00507DA0">
      <w:pPr>
        <w:rPr>
          <w:rFonts w:ascii="Rubik Light" w:hAnsi="Rubik Light" w:cs="Rubik Light"/>
        </w:rPr>
      </w:pPr>
      <w:r w:rsidRPr="05F2475E">
        <w:rPr>
          <w:rStyle w:val="contentpasted0"/>
          <w:rFonts w:ascii="Rubik Light" w:eastAsia="Times New Roman" w:hAnsi="Rubik Light" w:cs="Rubik Light"/>
          <w:color w:val="242424"/>
        </w:rPr>
        <w:t>Wiltshire Wildlife Trust is fully committed to safeguarding the welfare of all children, young people and adults at risk. All WWT staff will receive safeguarding training and must ensure that they comply with WWT’s safeguarding policy.</w:t>
      </w:r>
    </w:p>
    <w:p w14:paraId="1EC8BF6F" w14:textId="77777777" w:rsidR="00507DA0" w:rsidRPr="00507DA0" w:rsidRDefault="00507DA0" w:rsidP="00507DA0">
      <w:pPr>
        <w:pStyle w:val="NoSpacing"/>
        <w:rPr>
          <w:rFonts w:ascii="Rubik Light" w:hAnsi="Rubik Light" w:cs="Rubik Light"/>
          <w:b/>
        </w:rPr>
      </w:pPr>
    </w:p>
    <w:p w14:paraId="1664BC8D" w14:textId="77777777" w:rsidR="00507DA0" w:rsidRPr="00507DA0" w:rsidRDefault="00507DA0" w:rsidP="00507DA0">
      <w:pPr>
        <w:rPr>
          <w:rFonts w:ascii="Rubik Light" w:hAnsi="Rubik Light" w:cs="Rubik Light"/>
          <w:b/>
        </w:rPr>
      </w:pPr>
      <w:r w:rsidRPr="00507DA0">
        <w:rPr>
          <w:rFonts w:ascii="Rubik Light" w:hAnsi="Rubik Light" w:cs="Rubik Light"/>
          <w:b/>
        </w:rPr>
        <w:t xml:space="preserve">BACKGROUND </w:t>
      </w:r>
    </w:p>
    <w:p w14:paraId="31A21BAE" w14:textId="614AB8E0" w:rsidR="00507DA0" w:rsidRPr="00507DA0" w:rsidRDefault="00EA57FA" w:rsidP="00507DA0">
      <w:pPr>
        <w:rPr>
          <w:rFonts w:ascii="Rubik Light" w:hAnsi="Rubik Light" w:cs="Rubik Light"/>
        </w:rPr>
      </w:pPr>
      <w:r w:rsidRPr="05F2475E">
        <w:rPr>
          <w:rFonts w:ascii="Rubik Light" w:hAnsi="Rubik Light" w:cs="Rubik Light"/>
        </w:rPr>
        <w:t xml:space="preserve">This is a new role within the Fundraising team to </w:t>
      </w:r>
      <w:r w:rsidR="00210FC8" w:rsidRPr="05F2475E">
        <w:rPr>
          <w:rFonts w:ascii="Rubik Light" w:hAnsi="Rubik Light" w:cs="Rubik Light"/>
        </w:rPr>
        <w:t>develop expertise and diversify beyond our (outsourced)</w:t>
      </w:r>
      <w:r w:rsidRPr="05F2475E">
        <w:rPr>
          <w:rFonts w:ascii="Rubik Light" w:hAnsi="Rubik Light" w:cs="Rubik Light"/>
        </w:rPr>
        <w:t xml:space="preserve"> face-to-face membership recruitment. Following examples of welcome teams at National Trust properties, this is an opportunity for us to engage with visitors </w:t>
      </w:r>
      <w:r w:rsidR="00210FC8" w:rsidRPr="05F2475E">
        <w:rPr>
          <w:rFonts w:ascii="Rubik Light" w:hAnsi="Rubik Light" w:cs="Rubik Light"/>
        </w:rPr>
        <w:t>alongside</w:t>
      </w:r>
      <w:r w:rsidRPr="05F2475E">
        <w:rPr>
          <w:rFonts w:ascii="Rubik Light" w:hAnsi="Rubik Light" w:cs="Rubik Light"/>
        </w:rPr>
        <w:t xml:space="preserve"> the café</w:t>
      </w:r>
      <w:r w:rsidR="00210FC8" w:rsidRPr="05F2475E">
        <w:rPr>
          <w:rFonts w:ascii="Rubik Light" w:hAnsi="Rubik Light" w:cs="Rubik Light"/>
        </w:rPr>
        <w:t>s</w:t>
      </w:r>
      <w:r w:rsidRPr="05F2475E">
        <w:rPr>
          <w:rFonts w:ascii="Rubik Light" w:hAnsi="Rubik Light" w:cs="Rubik Light"/>
        </w:rPr>
        <w:t xml:space="preserve"> and communicate the importance of donations for our nature reserves in person. </w:t>
      </w:r>
    </w:p>
    <w:p w14:paraId="60B5D9C7" w14:textId="2B8AEF04" w:rsidR="05F2475E" w:rsidRDefault="05F2475E" w:rsidP="05F2475E">
      <w:pPr>
        <w:rPr>
          <w:rFonts w:ascii="Rubik Light" w:hAnsi="Rubik Light" w:cs="Rubik Light"/>
          <w:b/>
          <w:bCs/>
        </w:rPr>
      </w:pPr>
    </w:p>
    <w:p w14:paraId="7273B982" w14:textId="77777777" w:rsidR="00507DA0" w:rsidRPr="00507DA0" w:rsidRDefault="00507DA0" w:rsidP="00507DA0">
      <w:pPr>
        <w:rPr>
          <w:rFonts w:ascii="Rubik Light" w:hAnsi="Rubik Light" w:cs="Rubik Light"/>
          <w:b/>
        </w:rPr>
      </w:pPr>
      <w:r w:rsidRPr="00507DA0">
        <w:rPr>
          <w:rFonts w:ascii="Rubik Light" w:hAnsi="Rubik Light" w:cs="Rubik Light"/>
          <w:b/>
        </w:rPr>
        <w:t>WORKING RELATIONSHIPS</w:t>
      </w:r>
    </w:p>
    <w:p w14:paraId="5CA0A81C" w14:textId="6B98C8DF" w:rsidR="00507DA0" w:rsidRPr="00507DA0" w:rsidRDefault="00210FC8" w:rsidP="00507DA0">
      <w:pPr>
        <w:rPr>
          <w:rFonts w:ascii="Rubik Light" w:hAnsi="Rubik Light" w:cs="Rubik Light"/>
        </w:rPr>
      </w:pPr>
      <w:r w:rsidRPr="05F2475E">
        <w:rPr>
          <w:rFonts w:ascii="Rubik Light" w:hAnsi="Rubik Light" w:cs="Rubik Light"/>
        </w:rPr>
        <w:t xml:space="preserve">The post will work closely with the Fundraising and Supporter Relations Manager as well as the Membership Officer and wider </w:t>
      </w:r>
      <w:r w:rsidR="09D93509" w:rsidRPr="05F2475E">
        <w:rPr>
          <w:rFonts w:ascii="Rubik Light" w:hAnsi="Rubik Light" w:cs="Rubik Light"/>
        </w:rPr>
        <w:t xml:space="preserve">Fundraising and </w:t>
      </w:r>
      <w:r w:rsidRPr="05F2475E">
        <w:rPr>
          <w:rFonts w:ascii="Rubik Light" w:hAnsi="Rubik Light" w:cs="Rubik Light"/>
        </w:rPr>
        <w:t>Engagement team.</w:t>
      </w:r>
    </w:p>
    <w:p w14:paraId="1A5E2BFE" w14:textId="77777777" w:rsidR="00507DA0" w:rsidRPr="00507DA0" w:rsidRDefault="00507DA0" w:rsidP="00507DA0">
      <w:pPr>
        <w:rPr>
          <w:rFonts w:ascii="Rubik Light" w:hAnsi="Rubik Light" w:cs="Rubik Light"/>
        </w:rPr>
      </w:pPr>
    </w:p>
    <w:p w14:paraId="1A5B6650" w14:textId="5E883018" w:rsidR="00507DA0" w:rsidRDefault="00507DA0" w:rsidP="00210FC8">
      <w:pPr>
        <w:rPr>
          <w:rFonts w:ascii="Rubik Light" w:hAnsi="Rubik Light" w:cs="Rubik Light"/>
          <w:b/>
        </w:rPr>
      </w:pPr>
    </w:p>
    <w:p w14:paraId="578C3C85" w14:textId="77777777" w:rsidR="007A25C7" w:rsidRDefault="007A25C7" w:rsidP="00210FC8">
      <w:pPr>
        <w:rPr>
          <w:rFonts w:ascii="Rubik Light" w:hAnsi="Rubik Light" w:cs="Rubik Light"/>
          <w:b/>
        </w:rPr>
      </w:pPr>
    </w:p>
    <w:p w14:paraId="5E93C2DF" w14:textId="77777777" w:rsidR="007A25C7" w:rsidRPr="00507DA0" w:rsidRDefault="007A25C7" w:rsidP="00210FC8">
      <w:pPr>
        <w:rPr>
          <w:rFonts w:ascii="Rubik Light" w:hAnsi="Rubik Light" w:cs="Rubik Light"/>
          <w:b/>
        </w:rPr>
      </w:pPr>
    </w:p>
    <w:p w14:paraId="3F70CDD3" w14:textId="77777777" w:rsidR="00507DA0" w:rsidRPr="00507DA0" w:rsidRDefault="00507DA0" w:rsidP="00507DA0">
      <w:pPr>
        <w:rPr>
          <w:rFonts w:ascii="Rubik Light" w:hAnsi="Rubik Light" w:cs="Rubik Light"/>
          <w:b/>
        </w:rPr>
      </w:pPr>
    </w:p>
    <w:p w14:paraId="6C01BBF0" w14:textId="77777777" w:rsidR="00507DA0" w:rsidRPr="00507DA0" w:rsidRDefault="00507DA0" w:rsidP="00507DA0">
      <w:pPr>
        <w:pStyle w:val="NoSpacing"/>
        <w:rPr>
          <w:rFonts w:ascii="Rubik Light" w:hAnsi="Rubik Light" w:cs="Rubik Light"/>
          <w:b/>
        </w:rPr>
      </w:pPr>
      <w:r w:rsidRPr="00507DA0">
        <w:rPr>
          <w:rFonts w:ascii="Rubik Light" w:hAnsi="Rubik Light" w:cs="Rubik Light"/>
          <w:b/>
        </w:rPr>
        <w:lastRenderedPageBreak/>
        <w:t>EXPERIENCE, QUALIFICATIONS AND SKILLS REQUIRED</w:t>
      </w:r>
    </w:p>
    <w:p w14:paraId="1993E4D2" w14:textId="77777777" w:rsidR="00507DA0" w:rsidRPr="00507DA0" w:rsidRDefault="00507DA0" w:rsidP="00507DA0">
      <w:pPr>
        <w:pStyle w:val="NoSpacing"/>
        <w:rPr>
          <w:rFonts w:ascii="Rubik Light" w:hAnsi="Rubik Light" w:cs="Rubik Light"/>
        </w:rPr>
      </w:pPr>
    </w:p>
    <w:tbl>
      <w:tblPr>
        <w:tblStyle w:val="TableGrid"/>
        <w:tblW w:w="10122" w:type="dxa"/>
        <w:tblInd w:w="108" w:type="dxa"/>
        <w:tblLook w:val="04A0" w:firstRow="1" w:lastRow="0" w:firstColumn="1" w:lastColumn="0" w:noHBand="0" w:noVBand="1"/>
      </w:tblPr>
      <w:tblGrid>
        <w:gridCol w:w="1560"/>
        <w:gridCol w:w="4309"/>
        <w:gridCol w:w="4253"/>
      </w:tblGrid>
      <w:tr w:rsidR="00507DA0" w:rsidRPr="00507DA0" w14:paraId="5DAC97FE" w14:textId="77777777" w:rsidTr="05F2475E">
        <w:tc>
          <w:tcPr>
            <w:tcW w:w="1560" w:type="dxa"/>
            <w:tcBorders>
              <w:top w:val="single" w:sz="4" w:space="0" w:color="auto"/>
              <w:left w:val="single" w:sz="4" w:space="0" w:color="auto"/>
              <w:bottom w:val="single" w:sz="4" w:space="0" w:color="auto"/>
              <w:right w:val="single" w:sz="4" w:space="0" w:color="auto"/>
            </w:tcBorders>
          </w:tcPr>
          <w:p w14:paraId="59BDFEDD" w14:textId="77777777" w:rsidR="00507DA0" w:rsidRPr="00507DA0" w:rsidRDefault="00507DA0">
            <w:pPr>
              <w:pStyle w:val="NoSpacing"/>
              <w:rPr>
                <w:rFonts w:ascii="Rubik Light" w:hAnsi="Rubik Light" w:cs="Rubik Light"/>
                <w:lang w:eastAsia="en-US"/>
              </w:rPr>
            </w:pPr>
          </w:p>
        </w:tc>
        <w:tc>
          <w:tcPr>
            <w:tcW w:w="4309" w:type="dxa"/>
            <w:tcBorders>
              <w:top w:val="single" w:sz="4" w:space="0" w:color="auto"/>
              <w:left w:val="single" w:sz="4" w:space="0" w:color="auto"/>
              <w:bottom w:val="single" w:sz="4" w:space="0" w:color="auto"/>
              <w:right w:val="single" w:sz="4" w:space="0" w:color="auto"/>
            </w:tcBorders>
            <w:hideMark/>
          </w:tcPr>
          <w:p w14:paraId="68E7556D" w14:textId="77777777" w:rsidR="00507DA0" w:rsidRPr="00507DA0" w:rsidRDefault="00507DA0">
            <w:pPr>
              <w:pStyle w:val="NoSpacing"/>
              <w:rPr>
                <w:rFonts w:ascii="Rubik Light" w:hAnsi="Rubik Light" w:cs="Rubik Light"/>
                <w:b/>
                <w:lang w:eastAsia="en-US"/>
              </w:rPr>
            </w:pPr>
            <w:r w:rsidRPr="00507DA0">
              <w:rPr>
                <w:rFonts w:ascii="Rubik Light" w:hAnsi="Rubik Light" w:cs="Rubik Light"/>
                <w:b/>
                <w:lang w:eastAsia="en-US"/>
              </w:rPr>
              <w:t>Essential</w:t>
            </w:r>
          </w:p>
        </w:tc>
        <w:tc>
          <w:tcPr>
            <w:tcW w:w="4253" w:type="dxa"/>
            <w:tcBorders>
              <w:top w:val="single" w:sz="4" w:space="0" w:color="auto"/>
              <w:left w:val="single" w:sz="4" w:space="0" w:color="auto"/>
              <w:bottom w:val="single" w:sz="4" w:space="0" w:color="auto"/>
              <w:right w:val="single" w:sz="4" w:space="0" w:color="auto"/>
            </w:tcBorders>
            <w:hideMark/>
          </w:tcPr>
          <w:p w14:paraId="0DC51B14" w14:textId="77777777" w:rsidR="00507DA0" w:rsidRPr="00507DA0" w:rsidRDefault="00507DA0">
            <w:pPr>
              <w:pStyle w:val="NoSpacing"/>
              <w:rPr>
                <w:rFonts w:ascii="Rubik Light" w:hAnsi="Rubik Light" w:cs="Rubik Light"/>
                <w:b/>
                <w:lang w:eastAsia="en-US"/>
              </w:rPr>
            </w:pPr>
            <w:r w:rsidRPr="00507DA0">
              <w:rPr>
                <w:rFonts w:ascii="Rubik Light" w:hAnsi="Rubik Light" w:cs="Rubik Light"/>
                <w:b/>
                <w:lang w:eastAsia="en-US"/>
              </w:rPr>
              <w:t>Desirable</w:t>
            </w:r>
          </w:p>
        </w:tc>
      </w:tr>
      <w:tr w:rsidR="00507DA0" w:rsidRPr="00507DA0" w14:paraId="311F391E" w14:textId="77777777" w:rsidTr="05F2475E">
        <w:tc>
          <w:tcPr>
            <w:tcW w:w="1560" w:type="dxa"/>
            <w:tcBorders>
              <w:top w:val="single" w:sz="4" w:space="0" w:color="auto"/>
              <w:left w:val="single" w:sz="4" w:space="0" w:color="auto"/>
              <w:bottom w:val="single" w:sz="4" w:space="0" w:color="auto"/>
              <w:right w:val="single" w:sz="4" w:space="0" w:color="auto"/>
            </w:tcBorders>
            <w:hideMark/>
          </w:tcPr>
          <w:p w14:paraId="414FE149" w14:textId="77777777" w:rsidR="00507DA0" w:rsidRPr="00507DA0" w:rsidRDefault="00507DA0">
            <w:pPr>
              <w:pStyle w:val="NoSpacing"/>
              <w:rPr>
                <w:rFonts w:ascii="Rubik Light" w:hAnsi="Rubik Light" w:cs="Rubik Light"/>
                <w:lang w:eastAsia="en-US"/>
              </w:rPr>
            </w:pPr>
            <w:r w:rsidRPr="00507DA0">
              <w:rPr>
                <w:rFonts w:ascii="Rubik Light" w:hAnsi="Rubik Light" w:cs="Rubik Light"/>
                <w:lang w:eastAsia="en-US"/>
              </w:rPr>
              <w:t>Qualifications</w:t>
            </w:r>
          </w:p>
        </w:tc>
        <w:tc>
          <w:tcPr>
            <w:tcW w:w="4309" w:type="dxa"/>
            <w:tcBorders>
              <w:top w:val="single" w:sz="4" w:space="0" w:color="auto"/>
              <w:left w:val="single" w:sz="4" w:space="0" w:color="auto"/>
              <w:bottom w:val="single" w:sz="4" w:space="0" w:color="auto"/>
              <w:right w:val="single" w:sz="4" w:space="0" w:color="auto"/>
            </w:tcBorders>
          </w:tcPr>
          <w:p w14:paraId="1B0B4089" w14:textId="333BDC8E" w:rsidR="00507DA0" w:rsidRPr="00507DA0" w:rsidRDefault="00210FC8">
            <w:pPr>
              <w:pStyle w:val="ListParagraph"/>
              <w:ind w:left="360"/>
              <w:rPr>
                <w:rFonts w:ascii="Rubik Light" w:hAnsi="Rubik Light" w:cs="Rubik Light"/>
                <w:lang w:eastAsia="en-US"/>
              </w:rPr>
            </w:pPr>
            <w:r w:rsidRPr="05F2475E">
              <w:rPr>
                <w:rFonts w:ascii="Rubik Light" w:hAnsi="Rubik Light" w:cs="Rubik Light"/>
                <w:lang w:val="en-US" w:eastAsia="en-US"/>
              </w:rPr>
              <w:t xml:space="preserve">GCSE level C+ in Maths and English </w:t>
            </w:r>
          </w:p>
        </w:tc>
        <w:tc>
          <w:tcPr>
            <w:tcW w:w="4253" w:type="dxa"/>
            <w:tcBorders>
              <w:top w:val="single" w:sz="4" w:space="0" w:color="auto"/>
              <w:left w:val="single" w:sz="4" w:space="0" w:color="auto"/>
              <w:bottom w:val="single" w:sz="4" w:space="0" w:color="auto"/>
              <w:right w:val="single" w:sz="4" w:space="0" w:color="auto"/>
            </w:tcBorders>
            <w:hideMark/>
          </w:tcPr>
          <w:p w14:paraId="19B78969" w14:textId="51CBB73D" w:rsidR="00507DA0" w:rsidRPr="00507DA0" w:rsidRDefault="00507DA0">
            <w:pPr>
              <w:rPr>
                <w:rFonts w:ascii="Rubik Light" w:hAnsi="Rubik Light" w:cs="Rubik Light"/>
                <w:lang w:eastAsia="en-US"/>
              </w:rPr>
            </w:pPr>
          </w:p>
        </w:tc>
      </w:tr>
      <w:tr w:rsidR="00507DA0" w:rsidRPr="00507DA0" w14:paraId="5CEE1E97" w14:textId="77777777" w:rsidTr="05F2475E">
        <w:tc>
          <w:tcPr>
            <w:tcW w:w="1560" w:type="dxa"/>
            <w:tcBorders>
              <w:top w:val="single" w:sz="4" w:space="0" w:color="auto"/>
              <w:left w:val="single" w:sz="4" w:space="0" w:color="auto"/>
              <w:bottom w:val="single" w:sz="4" w:space="0" w:color="auto"/>
              <w:right w:val="single" w:sz="4" w:space="0" w:color="auto"/>
            </w:tcBorders>
            <w:hideMark/>
          </w:tcPr>
          <w:p w14:paraId="15DF01AD" w14:textId="77777777" w:rsidR="00507DA0" w:rsidRPr="00507DA0" w:rsidRDefault="00507DA0">
            <w:pPr>
              <w:pStyle w:val="NoSpacing"/>
              <w:rPr>
                <w:rFonts w:ascii="Rubik Light" w:hAnsi="Rubik Light" w:cs="Rubik Light"/>
                <w:lang w:eastAsia="en-US"/>
              </w:rPr>
            </w:pPr>
            <w:r w:rsidRPr="00507DA0">
              <w:rPr>
                <w:rFonts w:ascii="Rubik Light" w:hAnsi="Rubik Light" w:cs="Rubik Light"/>
                <w:lang w:eastAsia="en-US"/>
              </w:rPr>
              <w:t>Experience</w:t>
            </w:r>
          </w:p>
        </w:tc>
        <w:tc>
          <w:tcPr>
            <w:tcW w:w="4309" w:type="dxa"/>
            <w:tcBorders>
              <w:top w:val="single" w:sz="4" w:space="0" w:color="auto"/>
              <w:left w:val="single" w:sz="4" w:space="0" w:color="auto"/>
              <w:bottom w:val="single" w:sz="4" w:space="0" w:color="auto"/>
              <w:right w:val="single" w:sz="4" w:space="0" w:color="auto"/>
            </w:tcBorders>
          </w:tcPr>
          <w:p w14:paraId="27501228" w14:textId="4F462A25" w:rsidR="00507DA0" w:rsidRPr="00210FC8" w:rsidRDefault="00210FC8" w:rsidP="05F2475E">
            <w:pPr>
              <w:pStyle w:val="ListParagraph"/>
              <w:numPr>
                <w:ilvl w:val="0"/>
                <w:numId w:val="20"/>
              </w:numPr>
              <w:rPr>
                <w:rFonts w:ascii="Rubik Light" w:hAnsi="Rubik Light" w:cs="Rubik Light"/>
                <w:lang w:eastAsia="en-US"/>
              </w:rPr>
            </w:pPr>
            <w:r w:rsidRPr="05F2475E">
              <w:rPr>
                <w:rFonts w:ascii="Rubik Light" w:hAnsi="Rubik Light" w:cs="Rubik Light"/>
                <w:lang w:eastAsia="en-US"/>
              </w:rPr>
              <w:t xml:space="preserve">Some experience of working in membership recruitment, hospitality or other ‘front of house’ roles. </w:t>
            </w:r>
          </w:p>
          <w:p w14:paraId="45D546DF" w14:textId="77777777" w:rsidR="00507DA0" w:rsidRPr="00507DA0" w:rsidRDefault="00507DA0">
            <w:pPr>
              <w:pStyle w:val="ListParagraph"/>
              <w:ind w:left="360"/>
              <w:rPr>
                <w:rFonts w:ascii="Rubik Light" w:hAnsi="Rubik Light" w:cs="Rubik Light"/>
                <w:lang w:eastAsia="en-US"/>
              </w:rPr>
            </w:pPr>
          </w:p>
        </w:tc>
        <w:tc>
          <w:tcPr>
            <w:tcW w:w="4253" w:type="dxa"/>
            <w:tcBorders>
              <w:top w:val="single" w:sz="4" w:space="0" w:color="auto"/>
              <w:left w:val="single" w:sz="4" w:space="0" w:color="auto"/>
              <w:bottom w:val="single" w:sz="4" w:space="0" w:color="auto"/>
              <w:right w:val="single" w:sz="4" w:space="0" w:color="auto"/>
            </w:tcBorders>
          </w:tcPr>
          <w:p w14:paraId="220CB7A6" w14:textId="0506D3D5" w:rsidR="00507DA0" w:rsidRPr="00210FC8" w:rsidRDefault="00210FC8" w:rsidP="05F2475E">
            <w:pPr>
              <w:pStyle w:val="ListParagraph"/>
              <w:numPr>
                <w:ilvl w:val="0"/>
                <w:numId w:val="20"/>
              </w:numPr>
              <w:rPr>
                <w:rFonts w:ascii="Rubik Light" w:hAnsi="Rubik Light" w:cs="Rubik Light"/>
                <w:lang w:eastAsia="en-US"/>
              </w:rPr>
            </w:pPr>
            <w:r w:rsidRPr="05F2475E">
              <w:rPr>
                <w:rFonts w:ascii="Rubik Light" w:hAnsi="Rubik Light" w:cs="Rubik Light"/>
                <w:lang w:eastAsia="en-US"/>
              </w:rPr>
              <w:t>Wildlife and conservation knowledge</w:t>
            </w:r>
          </w:p>
        </w:tc>
      </w:tr>
      <w:tr w:rsidR="00210FC8" w:rsidRPr="00507DA0" w14:paraId="38D3A96C" w14:textId="77777777" w:rsidTr="05F2475E">
        <w:tc>
          <w:tcPr>
            <w:tcW w:w="1560" w:type="dxa"/>
            <w:tcBorders>
              <w:top w:val="single" w:sz="4" w:space="0" w:color="auto"/>
              <w:left w:val="single" w:sz="4" w:space="0" w:color="auto"/>
              <w:bottom w:val="single" w:sz="4" w:space="0" w:color="auto"/>
              <w:right w:val="single" w:sz="4" w:space="0" w:color="auto"/>
            </w:tcBorders>
            <w:hideMark/>
          </w:tcPr>
          <w:p w14:paraId="3618650B" w14:textId="0394DD51" w:rsidR="00210FC8" w:rsidRPr="00507DA0" w:rsidRDefault="00210FC8">
            <w:pPr>
              <w:pStyle w:val="NoSpacing"/>
              <w:rPr>
                <w:rFonts w:ascii="Rubik Light" w:hAnsi="Rubik Light" w:cs="Rubik Light"/>
                <w:lang w:eastAsia="en-US"/>
              </w:rPr>
            </w:pPr>
            <w:r>
              <w:rPr>
                <w:rFonts w:ascii="Rubik Light" w:hAnsi="Rubik Light" w:cs="Rubik Light"/>
                <w:lang w:eastAsia="en-US"/>
              </w:rPr>
              <w:t xml:space="preserve">Interpersonal </w:t>
            </w:r>
            <w:r w:rsidRPr="00507DA0">
              <w:rPr>
                <w:rFonts w:ascii="Rubik Light" w:hAnsi="Rubik Light" w:cs="Rubik Light"/>
                <w:lang w:eastAsia="en-US"/>
              </w:rPr>
              <w:t>Skills</w:t>
            </w:r>
          </w:p>
        </w:tc>
        <w:tc>
          <w:tcPr>
            <w:tcW w:w="8562" w:type="dxa"/>
            <w:gridSpan w:val="2"/>
            <w:tcBorders>
              <w:top w:val="single" w:sz="4" w:space="0" w:color="auto"/>
              <w:left w:val="single" w:sz="4" w:space="0" w:color="auto"/>
              <w:bottom w:val="single" w:sz="4" w:space="0" w:color="auto"/>
              <w:right w:val="single" w:sz="4" w:space="0" w:color="auto"/>
            </w:tcBorders>
          </w:tcPr>
          <w:p w14:paraId="20377AF6" w14:textId="77777777" w:rsidR="00210FC8" w:rsidRPr="00210FC8" w:rsidRDefault="00210FC8" w:rsidP="05F2475E">
            <w:pPr>
              <w:pStyle w:val="ListParagraph"/>
              <w:numPr>
                <w:ilvl w:val="0"/>
                <w:numId w:val="19"/>
              </w:numPr>
              <w:rPr>
                <w:rFonts w:ascii="Rubik Light" w:hAnsi="Rubik Light" w:cs="Rubik Light"/>
              </w:rPr>
            </w:pPr>
            <w:r w:rsidRPr="05F2475E">
              <w:rPr>
                <w:rFonts w:ascii="Rubik Light" w:hAnsi="Rubik Light" w:cs="Rubik Light"/>
              </w:rPr>
              <w:t xml:space="preserve">Excellent verbal communication skills </w:t>
            </w:r>
          </w:p>
          <w:p w14:paraId="0B74E133" w14:textId="28772A90" w:rsidR="00210FC8" w:rsidRPr="00210FC8" w:rsidRDefault="00210FC8" w:rsidP="05F2475E">
            <w:pPr>
              <w:pStyle w:val="ListParagraph"/>
              <w:numPr>
                <w:ilvl w:val="0"/>
                <w:numId w:val="19"/>
              </w:numPr>
              <w:rPr>
                <w:rFonts w:ascii="Rubik Light" w:hAnsi="Rubik Light" w:cs="Rubik Light"/>
              </w:rPr>
            </w:pPr>
            <w:r w:rsidRPr="05F2475E">
              <w:rPr>
                <w:rFonts w:ascii="Rubik Light" w:hAnsi="Rubik Light" w:cs="Rubik Light"/>
              </w:rPr>
              <w:t xml:space="preserve">Ability to motivate others to </w:t>
            </w:r>
            <w:proofErr w:type="gramStart"/>
            <w:r w:rsidRPr="05F2475E">
              <w:rPr>
                <w:rFonts w:ascii="Rubik Light" w:hAnsi="Rubik Light" w:cs="Rubik Light"/>
              </w:rPr>
              <w:t>take action</w:t>
            </w:r>
            <w:proofErr w:type="gramEnd"/>
            <w:r w:rsidRPr="05F2475E">
              <w:rPr>
                <w:rFonts w:ascii="Rubik Light" w:hAnsi="Rubik Light" w:cs="Rubik Light"/>
              </w:rPr>
              <w:t xml:space="preserve"> </w:t>
            </w:r>
          </w:p>
          <w:p w14:paraId="1DF00CFD" w14:textId="77777777" w:rsidR="00210FC8" w:rsidRPr="00210FC8" w:rsidRDefault="00210FC8" w:rsidP="05F2475E">
            <w:pPr>
              <w:pStyle w:val="ListParagraph"/>
              <w:numPr>
                <w:ilvl w:val="0"/>
                <w:numId w:val="19"/>
              </w:numPr>
              <w:rPr>
                <w:rFonts w:ascii="Rubik Light" w:hAnsi="Rubik Light" w:cs="Rubik Light"/>
              </w:rPr>
            </w:pPr>
            <w:r w:rsidRPr="05F2475E">
              <w:rPr>
                <w:rFonts w:ascii="Rubik Light" w:hAnsi="Rubik Light" w:cs="Rubik Light"/>
              </w:rPr>
              <w:t xml:space="preserve">Ability to enthuse all about the natural world </w:t>
            </w:r>
          </w:p>
          <w:p w14:paraId="1D2F06E0" w14:textId="77777777" w:rsidR="00210FC8" w:rsidRPr="00210FC8" w:rsidRDefault="00210FC8" w:rsidP="05F2475E">
            <w:pPr>
              <w:pStyle w:val="ListParagraph"/>
              <w:numPr>
                <w:ilvl w:val="0"/>
                <w:numId w:val="19"/>
              </w:numPr>
              <w:rPr>
                <w:rFonts w:ascii="Rubik Light" w:hAnsi="Rubik Light" w:cs="Rubik Light"/>
              </w:rPr>
            </w:pPr>
            <w:r w:rsidRPr="05F2475E">
              <w:rPr>
                <w:rFonts w:ascii="Rubik Light" w:hAnsi="Rubik Light" w:cs="Rubik Light"/>
              </w:rPr>
              <w:t xml:space="preserve">Ability to get on with a wide range of people. </w:t>
            </w:r>
          </w:p>
          <w:p w14:paraId="3027855C" w14:textId="77777777" w:rsidR="00210FC8" w:rsidRPr="00210FC8" w:rsidRDefault="00210FC8" w:rsidP="05F2475E">
            <w:pPr>
              <w:pStyle w:val="ListParagraph"/>
              <w:numPr>
                <w:ilvl w:val="0"/>
                <w:numId w:val="19"/>
              </w:numPr>
              <w:rPr>
                <w:rFonts w:ascii="Rubik Light" w:hAnsi="Rubik Light" w:cs="Rubik Light"/>
                <w:lang w:eastAsia="en-US"/>
              </w:rPr>
            </w:pPr>
            <w:r w:rsidRPr="05F2475E">
              <w:rPr>
                <w:rFonts w:ascii="Rubik Light" w:hAnsi="Rubik Light" w:cs="Rubik Light"/>
                <w:lang w:val="en-US" w:eastAsia="en-US"/>
              </w:rPr>
              <w:t>Ability to work independently</w:t>
            </w:r>
          </w:p>
          <w:p w14:paraId="3A325AD6" w14:textId="77777777" w:rsidR="00210FC8" w:rsidRPr="00507DA0" w:rsidRDefault="00210FC8">
            <w:pPr>
              <w:rPr>
                <w:rFonts w:ascii="Rubik Light" w:hAnsi="Rubik Light" w:cs="Rubik Light"/>
                <w:lang w:eastAsia="en-US"/>
              </w:rPr>
            </w:pPr>
          </w:p>
        </w:tc>
      </w:tr>
      <w:tr w:rsidR="00507DA0" w:rsidRPr="00507DA0" w14:paraId="6A7F2FF1" w14:textId="77777777" w:rsidTr="05F2475E">
        <w:tc>
          <w:tcPr>
            <w:tcW w:w="1560" w:type="dxa"/>
            <w:tcBorders>
              <w:top w:val="single" w:sz="4" w:space="0" w:color="auto"/>
              <w:left w:val="single" w:sz="4" w:space="0" w:color="auto"/>
              <w:bottom w:val="single" w:sz="4" w:space="0" w:color="auto"/>
              <w:right w:val="single" w:sz="4" w:space="0" w:color="auto"/>
            </w:tcBorders>
            <w:hideMark/>
          </w:tcPr>
          <w:p w14:paraId="4C19CF7B" w14:textId="77777777" w:rsidR="00507DA0" w:rsidRPr="00507DA0" w:rsidRDefault="00507DA0">
            <w:pPr>
              <w:pStyle w:val="NoSpacing"/>
              <w:rPr>
                <w:rFonts w:ascii="Rubik Light" w:hAnsi="Rubik Light" w:cs="Rubik Light"/>
                <w:lang w:eastAsia="en-US"/>
              </w:rPr>
            </w:pPr>
            <w:r w:rsidRPr="00507DA0">
              <w:rPr>
                <w:rFonts w:ascii="Rubik Light" w:hAnsi="Rubik Light" w:cs="Rubik Light"/>
                <w:lang w:eastAsia="en-US"/>
              </w:rPr>
              <w:t>Additional requirements</w:t>
            </w:r>
          </w:p>
        </w:tc>
        <w:tc>
          <w:tcPr>
            <w:tcW w:w="4309" w:type="dxa"/>
            <w:tcBorders>
              <w:top w:val="single" w:sz="4" w:space="0" w:color="auto"/>
              <w:left w:val="single" w:sz="4" w:space="0" w:color="auto"/>
              <w:bottom w:val="single" w:sz="4" w:space="0" w:color="auto"/>
              <w:right w:val="single" w:sz="4" w:space="0" w:color="auto"/>
            </w:tcBorders>
          </w:tcPr>
          <w:p w14:paraId="382B5DCD" w14:textId="77777777" w:rsidR="00210FC8" w:rsidRPr="00210FC8" w:rsidRDefault="00210FC8" w:rsidP="05F2475E">
            <w:pPr>
              <w:pStyle w:val="Default"/>
              <w:numPr>
                <w:ilvl w:val="0"/>
                <w:numId w:val="21"/>
              </w:numPr>
              <w:spacing w:line="276" w:lineRule="auto"/>
              <w:rPr>
                <w:rFonts w:ascii="Rubik Light" w:eastAsia="Rubik Light" w:hAnsi="Rubik Light" w:cs="Rubik Light"/>
                <w:color w:val="auto"/>
                <w:sz w:val="20"/>
                <w:szCs w:val="20"/>
              </w:rPr>
            </w:pPr>
            <w:r w:rsidRPr="05F2475E">
              <w:rPr>
                <w:rFonts w:ascii="Rubik Light" w:eastAsia="Rubik Light" w:hAnsi="Rubik Light" w:cs="Rubik Light"/>
                <w:sz w:val="20"/>
                <w:szCs w:val="20"/>
              </w:rPr>
              <w:t>To undertake training as and when required</w:t>
            </w:r>
          </w:p>
          <w:p w14:paraId="72BA413C" w14:textId="7039F282" w:rsidR="00210FC8" w:rsidRPr="00210FC8" w:rsidRDefault="00210FC8" w:rsidP="05F2475E">
            <w:pPr>
              <w:pStyle w:val="Default"/>
              <w:numPr>
                <w:ilvl w:val="0"/>
                <w:numId w:val="21"/>
              </w:numPr>
              <w:spacing w:line="276" w:lineRule="auto"/>
              <w:rPr>
                <w:rFonts w:ascii="Rubik Light" w:eastAsia="Rubik Light" w:hAnsi="Rubik Light" w:cs="Rubik Light"/>
                <w:sz w:val="20"/>
                <w:szCs w:val="20"/>
              </w:rPr>
            </w:pPr>
            <w:r w:rsidRPr="05F2475E">
              <w:rPr>
                <w:rFonts w:ascii="Rubik Light" w:eastAsia="Rubik Light" w:hAnsi="Rubik Light" w:cs="Rubik Light"/>
                <w:sz w:val="20"/>
                <w:szCs w:val="20"/>
              </w:rPr>
              <w:t xml:space="preserve">Willingness to work weekends </w:t>
            </w:r>
          </w:p>
          <w:p w14:paraId="6E658ABD" w14:textId="77777777" w:rsidR="00210FC8" w:rsidRPr="00210FC8" w:rsidRDefault="00210FC8" w:rsidP="05F2475E">
            <w:pPr>
              <w:pStyle w:val="Default"/>
              <w:numPr>
                <w:ilvl w:val="0"/>
                <w:numId w:val="21"/>
              </w:numPr>
              <w:spacing w:line="276" w:lineRule="auto"/>
              <w:rPr>
                <w:rFonts w:ascii="Rubik Light" w:eastAsia="Rubik Light" w:hAnsi="Rubik Light" w:cs="Rubik Light"/>
                <w:sz w:val="20"/>
                <w:szCs w:val="20"/>
              </w:rPr>
            </w:pPr>
            <w:r w:rsidRPr="05F2475E">
              <w:rPr>
                <w:rFonts w:ascii="Rubik Light" w:eastAsia="Rubik Light" w:hAnsi="Rubik Light" w:cs="Rubik Light"/>
                <w:sz w:val="20"/>
                <w:szCs w:val="20"/>
              </w:rPr>
              <w:t xml:space="preserve">Own transport essential </w:t>
            </w:r>
          </w:p>
          <w:p w14:paraId="15397994" w14:textId="48885CE3" w:rsidR="00507DA0" w:rsidRPr="00210FC8" w:rsidRDefault="00210FC8" w:rsidP="05F2475E">
            <w:pPr>
              <w:pStyle w:val="NoSpacing"/>
              <w:numPr>
                <w:ilvl w:val="0"/>
                <w:numId w:val="21"/>
              </w:numPr>
              <w:rPr>
                <w:rFonts w:ascii="Rubik Light" w:eastAsia="Rubik Light" w:hAnsi="Rubik Light" w:cs="Rubik Light"/>
                <w:lang w:eastAsia="en-US"/>
              </w:rPr>
            </w:pPr>
            <w:r w:rsidRPr="05F2475E">
              <w:rPr>
                <w:rFonts w:ascii="Rubik Light" w:eastAsia="Rubik Light" w:hAnsi="Rubik Light" w:cs="Rubik Light"/>
              </w:rPr>
              <w:t>Minimum age 18 (Previous experience preferred but not essential as full training will be given).</w:t>
            </w:r>
          </w:p>
          <w:p w14:paraId="58F9D8B6" w14:textId="77777777" w:rsidR="00507DA0" w:rsidRPr="00507DA0" w:rsidRDefault="00507DA0">
            <w:pPr>
              <w:pStyle w:val="NoSpacing"/>
              <w:ind w:left="360"/>
              <w:rPr>
                <w:rFonts w:ascii="Rubik Light" w:hAnsi="Rubik Light" w:cs="Rubik Light"/>
                <w:lang w:eastAsia="en-US"/>
              </w:rPr>
            </w:pPr>
          </w:p>
        </w:tc>
        <w:tc>
          <w:tcPr>
            <w:tcW w:w="4253" w:type="dxa"/>
            <w:tcBorders>
              <w:top w:val="single" w:sz="4" w:space="0" w:color="auto"/>
              <w:left w:val="single" w:sz="4" w:space="0" w:color="auto"/>
              <w:bottom w:val="single" w:sz="4" w:space="0" w:color="auto"/>
              <w:right w:val="single" w:sz="4" w:space="0" w:color="auto"/>
            </w:tcBorders>
          </w:tcPr>
          <w:p w14:paraId="2B1E855B" w14:textId="77777777" w:rsidR="00210FC8" w:rsidRPr="00210FC8" w:rsidRDefault="00210FC8" w:rsidP="00210FC8">
            <w:pPr>
              <w:pStyle w:val="Default"/>
              <w:numPr>
                <w:ilvl w:val="0"/>
                <w:numId w:val="21"/>
              </w:numPr>
              <w:spacing w:line="276" w:lineRule="auto"/>
              <w:rPr>
                <w:rFonts w:ascii="Rubik Light" w:hAnsi="Rubik Light" w:cs="Rubik Light"/>
                <w:sz w:val="20"/>
                <w:szCs w:val="20"/>
              </w:rPr>
            </w:pPr>
            <w:r w:rsidRPr="00210FC8">
              <w:rPr>
                <w:rFonts w:ascii="Rubik Light" w:hAnsi="Rubik Light" w:cs="Rubik Light"/>
                <w:sz w:val="20"/>
                <w:szCs w:val="20"/>
              </w:rPr>
              <w:t xml:space="preserve">Computer skills. </w:t>
            </w:r>
          </w:p>
          <w:p w14:paraId="4CEECB80" w14:textId="77777777" w:rsidR="00210FC8" w:rsidRPr="00210FC8" w:rsidRDefault="00210FC8" w:rsidP="00210FC8">
            <w:pPr>
              <w:pStyle w:val="Default"/>
              <w:numPr>
                <w:ilvl w:val="0"/>
                <w:numId w:val="21"/>
              </w:numPr>
              <w:spacing w:line="276" w:lineRule="auto"/>
              <w:rPr>
                <w:rFonts w:ascii="Rubik Light" w:hAnsi="Rubik Light" w:cs="Rubik Light"/>
                <w:sz w:val="20"/>
                <w:szCs w:val="20"/>
              </w:rPr>
            </w:pPr>
            <w:r w:rsidRPr="00210FC8">
              <w:rPr>
                <w:rFonts w:ascii="Rubik Light" w:hAnsi="Rubik Light" w:cs="Rubik Light"/>
                <w:sz w:val="20"/>
                <w:szCs w:val="20"/>
              </w:rPr>
              <w:t xml:space="preserve">First Aid qualification. </w:t>
            </w:r>
          </w:p>
          <w:p w14:paraId="0001C65F" w14:textId="77777777" w:rsidR="00210FC8" w:rsidRPr="00210FC8" w:rsidRDefault="00210FC8" w:rsidP="00210FC8">
            <w:pPr>
              <w:pStyle w:val="Default"/>
              <w:numPr>
                <w:ilvl w:val="0"/>
                <w:numId w:val="21"/>
              </w:numPr>
              <w:spacing w:line="276" w:lineRule="auto"/>
              <w:rPr>
                <w:rFonts w:ascii="Rubik Light" w:hAnsi="Rubik Light" w:cs="Rubik Light"/>
                <w:sz w:val="20"/>
                <w:szCs w:val="20"/>
              </w:rPr>
            </w:pPr>
            <w:r w:rsidRPr="00210FC8">
              <w:rPr>
                <w:rFonts w:ascii="Rubik Light" w:hAnsi="Rubik Light" w:cs="Rubik Light"/>
                <w:sz w:val="20"/>
                <w:szCs w:val="20"/>
              </w:rPr>
              <w:t>Valid driving licence</w:t>
            </w:r>
          </w:p>
          <w:p w14:paraId="03FBB5EE" w14:textId="69AF5CFE" w:rsidR="00507DA0" w:rsidRPr="00507DA0" w:rsidRDefault="00507DA0" w:rsidP="00210FC8">
            <w:pPr>
              <w:pStyle w:val="NoSpacing"/>
              <w:rPr>
                <w:rFonts w:ascii="Rubik Light" w:hAnsi="Rubik Light" w:cs="Rubik Light"/>
                <w:color w:val="FF0000"/>
                <w:lang w:eastAsia="en-US"/>
              </w:rPr>
            </w:pPr>
          </w:p>
        </w:tc>
      </w:tr>
    </w:tbl>
    <w:p w14:paraId="2C5F3181" w14:textId="77777777" w:rsidR="00507DA0" w:rsidRPr="00507DA0" w:rsidRDefault="00507DA0" w:rsidP="00507DA0">
      <w:pPr>
        <w:pStyle w:val="NoSpacing"/>
        <w:rPr>
          <w:rFonts w:ascii="Rubik Light" w:hAnsi="Rubik Light" w:cs="Rubik Light"/>
        </w:rPr>
      </w:pPr>
    </w:p>
    <w:p w14:paraId="5AFAEC7E" w14:textId="77777777" w:rsidR="00507DA0" w:rsidRPr="00507DA0" w:rsidRDefault="00507DA0" w:rsidP="00507DA0">
      <w:pPr>
        <w:pStyle w:val="NoSpacing"/>
        <w:rPr>
          <w:rFonts w:ascii="Rubik Light" w:hAnsi="Rubik Light" w:cs="Rubik Light"/>
          <w:u w:val="single"/>
        </w:rPr>
      </w:pPr>
      <w:r w:rsidRPr="00507DA0">
        <w:rPr>
          <w:rFonts w:ascii="Rubik Light" w:hAnsi="Rubik Light" w:cs="Rubik Light"/>
          <w:u w:val="single"/>
        </w:rPr>
        <w:t>Special note:</w:t>
      </w:r>
    </w:p>
    <w:p w14:paraId="517670D2" w14:textId="74D64B47" w:rsidR="00507DA0" w:rsidRPr="007A25C7" w:rsidRDefault="00507DA0" w:rsidP="00507DA0">
      <w:pPr>
        <w:pStyle w:val="NoSpacing"/>
        <w:rPr>
          <w:rFonts w:ascii="Rubik Light" w:hAnsi="Rubik Light" w:cs="Rubik Light"/>
        </w:rPr>
      </w:pPr>
      <w:r w:rsidRPr="00507DA0">
        <w:rPr>
          <w:rFonts w:ascii="Rubik Light" w:hAnsi="Rubik Light" w:cs="Rubik Light"/>
        </w:rPr>
        <w:t>This job description does not form part of the contract of employment but indicates how that contract should be performed. The job description will be subject to periodic review and amendment in consultation with the post holder. The post holder may be required to perform duties other than those given in this job description. The duties and responsibilities attached to the post may vary from time to time without changing the general character of the duties or the level of the responsibility entailed. Such variations are a common occurrence and would not in themselves justify the re-evaluation of a post.  In cases, however, where a permanent and substantial change in the duties of the post occurs, consistent with a higher level of responsibility, then the post would be eligible for re-evaluation.</w:t>
      </w:r>
    </w:p>
    <w:p w14:paraId="47D2FC95" w14:textId="77777777" w:rsidR="00507DA0" w:rsidRDefault="00507DA0" w:rsidP="00507DA0">
      <w:pPr>
        <w:rPr>
          <w:rFonts w:cstheme="minorHAnsi"/>
        </w:rPr>
      </w:pPr>
    </w:p>
    <w:p w14:paraId="0430C73C" w14:textId="77777777" w:rsidR="00507DA0" w:rsidRPr="007A25C7" w:rsidRDefault="00507DA0" w:rsidP="00507DA0">
      <w:pPr>
        <w:pStyle w:val="Default"/>
        <w:pBdr>
          <w:top w:val="single" w:sz="4" w:space="1" w:color="auto"/>
          <w:left w:val="single" w:sz="4" w:space="4" w:color="auto"/>
          <w:bottom w:val="single" w:sz="4" w:space="1" w:color="auto"/>
          <w:right w:val="single" w:sz="4" w:space="4" w:color="auto"/>
        </w:pBdr>
        <w:shd w:val="clear" w:color="auto" w:fill="B8CCE4" w:themeFill="accent1" w:themeFillTint="66"/>
        <w:rPr>
          <w:rFonts w:ascii="Rubik Light" w:hAnsi="Rubik Light" w:cs="Rubik Light"/>
          <w:i/>
          <w:iCs/>
          <w:color w:val="auto"/>
          <w:sz w:val="22"/>
          <w:szCs w:val="22"/>
        </w:rPr>
      </w:pPr>
      <w:r w:rsidRPr="007A25C7">
        <w:rPr>
          <w:rFonts w:ascii="Rubik Light" w:hAnsi="Rubik Light" w:cs="Rubik Light"/>
          <w:i/>
          <w:iCs/>
          <w:sz w:val="22"/>
          <w:szCs w:val="22"/>
        </w:rPr>
        <w:t xml:space="preserve">THE REHABILITATION OF OFFENDERS ACT </w:t>
      </w:r>
    </w:p>
    <w:p w14:paraId="5E57F9E0" w14:textId="77777777" w:rsidR="00507DA0" w:rsidRPr="007A25C7" w:rsidRDefault="00507DA0" w:rsidP="00507DA0">
      <w:pPr>
        <w:pStyle w:val="Default"/>
        <w:pBdr>
          <w:top w:val="single" w:sz="4" w:space="1" w:color="auto"/>
          <w:left w:val="single" w:sz="4" w:space="4" w:color="auto"/>
          <w:bottom w:val="single" w:sz="4" w:space="1" w:color="auto"/>
          <w:right w:val="single" w:sz="4" w:space="4" w:color="auto"/>
        </w:pBdr>
        <w:shd w:val="clear" w:color="auto" w:fill="B8CCE4" w:themeFill="accent1" w:themeFillTint="66"/>
        <w:rPr>
          <w:rFonts w:ascii="Rubik Light" w:hAnsi="Rubik Light" w:cs="Rubik Light"/>
          <w:color w:val="auto"/>
          <w:sz w:val="22"/>
          <w:szCs w:val="22"/>
        </w:rPr>
      </w:pPr>
    </w:p>
    <w:p w14:paraId="7019DF3D" w14:textId="77777777" w:rsidR="00507DA0" w:rsidRPr="007A25C7" w:rsidRDefault="00507DA0" w:rsidP="00507DA0">
      <w:pPr>
        <w:pStyle w:val="Default"/>
        <w:pBdr>
          <w:top w:val="single" w:sz="4" w:space="1" w:color="auto"/>
          <w:left w:val="single" w:sz="4" w:space="4" w:color="auto"/>
          <w:bottom w:val="single" w:sz="4" w:space="1" w:color="auto"/>
          <w:right w:val="single" w:sz="4" w:space="4" w:color="auto"/>
        </w:pBdr>
        <w:shd w:val="clear" w:color="auto" w:fill="B8CCE4" w:themeFill="accent1" w:themeFillTint="66"/>
        <w:rPr>
          <w:rFonts w:ascii="Rubik Light" w:hAnsi="Rubik Light" w:cs="Rubik Light"/>
          <w:color w:val="auto"/>
          <w:sz w:val="22"/>
          <w:szCs w:val="22"/>
        </w:rPr>
      </w:pPr>
      <w:r w:rsidRPr="007A25C7">
        <w:rPr>
          <w:rFonts w:ascii="Rubik Light" w:hAnsi="Rubik Light" w:cs="Rubik Light"/>
          <w:sz w:val="22"/>
          <w:szCs w:val="22"/>
        </w:rPr>
        <w:t xml:space="preserve">The provisions of the Rehabilitation of Offenders Act relating to the non-disclosure of spent convictions do not apply to this job. </w:t>
      </w:r>
    </w:p>
    <w:p w14:paraId="2B961156" w14:textId="77777777" w:rsidR="00507DA0" w:rsidRPr="007A25C7" w:rsidRDefault="00507DA0" w:rsidP="00507DA0">
      <w:pPr>
        <w:pStyle w:val="Default"/>
        <w:pBdr>
          <w:top w:val="single" w:sz="4" w:space="1" w:color="auto"/>
          <w:left w:val="single" w:sz="4" w:space="4" w:color="auto"/>
          <w:bottom w:val="single" w:sz="4" w:space="1" w:color="auto"/>
          <w:right w:val="single" w:sz="4" w:space="4" w:color="auto"/>
        </w:pBdr>
        <w:shd w:val="clear" w:color="auto" w:fill="B8CCE4" w:themeFill="accent1" w:themeFillTint="66"/>
        <w:rPr>
          <w:rFonts w:ascii="Rubik Light" w:hAnsi="Rubik Light" w:cs="Rubik Light"/>
          <w:color w:val="auto"/>
          <w:sz w:val="22"/>
          <w:szCs w:val="22"/>
        </w:rPr>
      </w:pPr>
    </w:p>
    <w:p w14:paraId="3723D28E" w14:textId="77777777" w:rsidR="00507DA0" w:rsidRPr="007A25C7" w:rsidRDefault="00507DA0" w:rsidP="00507DA0">
      <w:pPr>
        <w:pStyle w:val="Default"/>
        <w:pBdr>
          <w:top w:val="single" w:sz="4" w:space="1" w:color="auto"/>
          <w:left w:val="single" w:sz="4" w:space="4" w:color="auto"/>
          <w:bottom w:val="single" w:sz="4" w:space="1" w:color="auto"/>
          <w:right w:val="single" w:sz="4" w:space="4" w:color="auto"/>
        </w:pBdr>
        <w:shd w:val="clear" w:color="auto" w:fill="B8CCE4" w:themeFill="accent1" w:themeFillTint="66"/>
        <w:rPr>
          <w:rFonts w:ascii="Rubik Light" w:hAnsi="Rubik Light" w:cs="Rubik Light"/>
          <w:b/>
          <w:bCs/>
          <w:color w:val="auto"/>
          <w:sz w:val="22"/>
          <w:szCs w:val="22"/>
        </w:rPr>
      </w:pPr>
      <w:r w:rsidRPr="007A25C7">
        <w:rPr>
          <w:rFonts w:ascii="Rubik Light" w:hAnsi="Rubik Light" w:cs="Rubik Light"/>
          <w:b/>
          <w:bCs/>
          <w:sz w:val="22"/>
          <w:szCs w:val="22"/>
        </w:rPr>
        <w:t xml:space="preserve">YOU MUST, THEREFORE, DISCLOSE WHETHER YOU HAVE ANY PREVIOUS CONVICTIONS. </w:t>
      </w:r>
    </w:p>
    <w:p w14:paraId="5875D66A" w14:textId="77777777" w:rsidR="00507DA0" w:rsidRPr="007A25C7" w:rsidRDefault="00507DA0" w:rsidP="00507DA0">
      <w:pPr>
        <w:pStyle w:val="Default"/>
        <w:pBdr>
          <w:top w:val="single" w:sz="4" w:space="1" w:color="auto"/>
          <w:left w:val="single" w:sz="4" w:space="4" w:color="auto"/>
          <w:bottom w:val="single" w:sz="4" w:space="1" w:color="auto"/>
          <w:right w:val="single" w:sz="4" w:space="4" w:color="auto"/>
        </w:pBdr>
        <w:shd w:val="clear" w:color="auto" w:fill="B8CCE4" w:themeFill="accent1" w:themeFillTint="66"/>
        <w:rPr>
          <w:rFonts w:ascii="Rubik Light" w:hAnsi="Rubik Light" w:cs="Rubik Light"/>
          <w:color w:val="auto"/>
          <w:sz w:val="22"/>
          <w:szCs w:val="22"/>
        </w:rPr>
      </w:pPr>
    </w:p>
    <w:p w14:paraId="3BAF92ED" w14:textId="7C038967" w:rsidR="00507DA0" w:rsidRPr="007A25C7" w:rsidRDefault="00507DA0" w:rsidP="00507DA0">
      <w:pPr>
        <w:pBdr>
          <w:top w:val="single" w:sz="4" w:space="1" w:color="auto"/>
          <w:left w:val="single" w:sz="4" w:space="4" w:color="auto"/>
          <w:bottom w:val="single" w:sz="4" w:space="1" w:color="auto"/>
          <w:right w:val="single" w:sz="4" w:space="4" w:color="auto"/>
        </w:pBdr>
        <w:shd w:val="clear" w:color="auto" w:fill="B8CCE4" w:themeFill="accent1" w:themeFillTint="66"/>
        <w:adjustRightInd w:val="0"/>
        <w:rPr>
          <w:rFonts w:ascii="Rubik Light" w:hAnsi="Rubik Light" w:cs="Rubik Light"/>
        </w:rPr>
      </w:pPr>
      <w:r w:rsidRPr="007A25C7">
        <w:rPr>
          <w:rFonts w:ascii="Rubik Light" w:hAnsi="Rubik Light" w:cs="Rubik Light"/>
        </w:rPr>
        <w:t xml:space="preserve">If successful, you will be required to apply for a Disclosure and Barring Check from the Disclosure &amp; Barring Service. The level of check required for this job is </w:t>
      </w:r>
      <w:r w:rsidR="007243BB" w:rsidRPr="007A25C7">
        <w:rPr>
          <w:rFonts w:ascii="Rubik Light" w:hAnsi="Rubik Light" w:cs="Rubik Light"/>
        </w:rPr>
        <w:t>a</w:t>
      </w:r>
      <w:r w:rsidR="007A25C7" w:rsidRPr="007A25C7">
        <w:rPr>
          <w:rFonts w:ascii="Rubik Light" w:hAnsi="Rubik Light" w:cs="Rubik Light"/>
        </w:rPr>
        <w:t xml:space="preserve"> Basic Disclosure.</w:t>
      </w:r>
      <w:r w:rsidRPr="007A25C7">
        <w:rPr>
          <w:rFonts w:ascii="Rubik Light" w:hAnsi="Rubik Light" w:cs="Rubik Light"/>
        </w:rPr>
        <w:t xml:space="preserve"> </w:t>
      </w:r>
    </w:p>
    <w:p w14:paraId="35DA4DFF" w14:textId="77777777" w:rsidR="007A25C7" w:rsidRPr="007A25C7" w:rsidRDefault="007A25C7" w:rsidP="00507DA0">
      <w:pPr>
        <w:pBdr>
          <w:top w:val="single" w:sz="4" w:space="1" w:color="auto"/>
          <w:left w:val="single" w:sz="4" w:space="4" w:color="auto"/>
          <w:bottom w:val="single" w:sz="4" w:space="1" w:color="auto"/>
          <w:right w:val="single" w:sz="4" w:space="4" w:color="auto"/>
        </w:pBdr>
        <w:shd w:val="clear" w:color="auto" w:fill="B8CCE4" w:themeFill="accent1" w:themeFillTint="66"/>
        <w:adjustRightInd w:val="0"/>
        <w:rPr>
          <w:rFonts w:ascii="Rubik Light" w:hAnsi="Rubik Light" w:cs="Rubik Light"/>
        </w:rPr>
      </w:pPr>
    </w:p>
    <w:p w14:paraId="59A44F95" w14:textId="12EF1312" w:rsidR="00507DA0" w:rsidRPr="007A25C7" w:rsidRDefault="00507DA0" w:rsidP="00507DA0">
      <w:pPr>
        <w:pBdr>
          <w:top w:val="single" w:sz="4" w:space="1" w:color="auto"/>
          <w:left w:val="single" w:sz="4" w:space="4" w:color="auto"/>
          <w:bottom w:val="single" w:sz="4" w:space="1" w:color="auto"/>
          <w:right w:val="single" w:sz="4" w:space="4" w:color="auto"/>
        </w:pBdr>
        <w:shd w:val="clear" w:color="auto" w:fill="B8CCE4" w:themeFill="accent1" w:themeFillTint="66"/>
        <w:adjustRightInd w:val="0"/>
        <w:rPr>
          <w:rFonts w:ascii="Rubik Light" w:hAnsi="Rubik Light" w:cs="Rubik Light"/>
        </w:rPr>
      </w:pPr>
      <w:r w:rsidRPr="007A25C7">
        <w:rPr>
          <w:rFonts w:ascii="Rubik Light" w:hAnsi="Rubik Light" w:cs="Rubik Light"/>
        </w:rPr>
        <w:t>A copy of our Policy Statement and Code of Practice is available on request.</w:t>
      </w:r>
    </w:p>
    <w:p w14:paraId="0F8DFDE5" w14:textId="77777777" w:rsidR="00507DA0" w:rsidRDefault="00507DA0" w:rsidP="00507DA0">
      <w:pPr>
        <w:rPr>
          <w:rFonts w:cstheme="minorHAnsi"/>
          <w:b/>
          <w:bCs/>
          <w:u w:val="single"/>
        </w:rPr>
      </w:pPr>
    </w:p>
    <w:p w14:paraId="5551E9D8" w14:textId="77777777" w:rsidR="00507DA0" w:rsidRDefault="00507DA0" w:rsidP="00507DA0">
      <w:pPr>
        <w:rPr>
          <w:rFonts w:cstheme="minorHAnsi"/>
          <w:b/>
          <w:bCs/>
          <w:u w:val="single"/>
        </w:rPr>
      </w:pPr>
    </w:p>
    <w:p w14:paraId="4125BC4D" w14:textId="116982EC" w:rsidR="005E3AF6" w:rsidRPr="005E3AF6" w:rsidRDefault="005E3AF6" w:rsidP="005E3AF6">
      <w:pPr>
        <w:tabs>
          <w:tab w:val="left" w:pos="1418"/>
        </w:tabs>
        <w:rPr>
          <w:rFonts w:ascii="Rubik Light" w:hAnsi="Rubik Light" w:cs="Rubik Light"/>
          <w:b/>
        </w:rPr>
      </w:pPr>
      <w:r w:rsidRPr="005E3AF6">
        <w:rPr>
          <w:rFonts w:ascii="Rubik Light" w:hAnsi="Rubik Light" w:cs="Rubik Light"/>
          <w:b/>
        </w:rPr>
        <w:tab/>
      </w:r>
    </w:p>
    <w:sectPr w:rsidR="005E3AF6" w:rsidRPr="005E3AF6" w:rsidSect="00B04DFC">
      <w:headerReference w:type="default" r:id="rId10"/>
      <w:footerReference w:type="default" r:id="rId11"/>
      <w:type w:val="continuous"/>
      <w:pgSz w:w="11910" w:h="16840"/>
      <w:pgMar w:top="1843" w:right="720" w:bottom="1843" w:left="720" w:header="850" w:footer="1132"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5897B" w14:textId="77777777" w:rsidR="00387259" w:rsidRDefault="00387259">
      <w:r>
        <w:separator/>
      </w:r>
    </w:p>
  </w:endnote>
  <w:endnote w:type="continuationSeparator" w:id="0">
    <w:p w14:paraId="77E893F8" w14:textId="77777777" w:rsidR="00387259" w:rsidRDefault="00387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ubik">
    <w:altName w:val="Rubik"/>
    <w:panose1 w:val="00000500000000000000"/>
    <w:charset w:val="00"/>
    <w:family w:val="auto"/>
    <w:pitch w:val="variable"/>
    <w:sig w:usb0="00000A07" w:usb1="40000001" w:usb2="00000000" w:usb3="00000000" w:csb0="000000B7" w:csb1="00000000"/>
  </w:font>
  <w:font w:name="Adelle Semibold">
    <w:altName w:val="Calibri"/>
    <w:panose1 w:val="00000000000000000000"/>
    <w:charset w:val="00"/>
    <w:family w:val="modern"/>
    <w:notTrueType/>
    <w:pitch w:val="variable"/>
    <w:sig w:usb0="00000007" w:usb1="00000001" w:usb2="00000000" w:usb3="00000000" w:csb0="00000093" w:csb1="00000000"/>
  </w:font>
  <w:font w:name="Rubik Light">
    <w:panose1 w:val="00000400000000000000"/>
    <w:charset w:val="00"/>
    <w:family w:val="auto"/>
    <w:pitch w:val="variable"/>
    <w:sig w:usb0="00000A07" w:usb1="40000001" w:usb2="00000000" w:usb3="00000000" w:csb0="000000B7" w:csb1="00000000"/>
  </w:font>
  <w:font w:name="Arial">
    <w:panose1 w:val="020B0604020202020204"/>
    <w:charset w:val="00"/>
    <w:family w:val="swiss"/>
    <w:pitch w:val="variable"/>
    <w:sig w:usb0="E0002EFF" w:usb1="C000785B" w:usb2="00000009" w:usb3="00000000" w:csb0="000001FF" w:csb1="00000000"/>
  </w:font>
  <w:font w:name="Adelle">
    <w:altName w:val="Calibri"/>
    <w:panose1 w:val="00000000000000000000"/>
    <w:charset w:val="00"/>
    <w:family w:val="modern"/>
    <w:notTrueType/>
    <w:pitch w:val="variable"/>
    <w:sig w:usb0="00000007" w:usb1="00000001" w:usb2="00000000" w:usb3="00000000" w:csb0="00000093" w:csb1="00000000"/>
  </w:font>
  <w:font w:name="Cambria">
    <w:altName w:val="Mangal"/>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49E4B" w14:textId="28DF8498" w:rsidR="0057665E" w:rsidRDefault="00A16D17">
    <w:pPr>
      <w:pStyle w:val="BodyText"/>
      <w:spacing w:line="14" w:lineRule="auto"/>
      <w:rPr>
        <w:sz w:val="20"/>
      </w:rPr>
    </w:pPr>
    <w:r>
      <w:rPr>
        <w:noProof/>
        <w:sz w:val="20"/>
      </w:rPr>
      <w:drawing>
        <wp:anchor distT="0" distB="0" distL="114300" distR="114300" simplePos="0" relativeHeight="251658241" behindDoc="0" locked="0" layoutInCell="1" allowOverlap="1" wp14:anchorId="7126E574" wp14:editId="42A8BBB1">
          <wp:simplePos x="0" y="0"/>
          <wp:positionH relativeFrom="column">
            <wp:posOffset>-231364</wp:posOffset>
          </wp:positionH>
          <wp:positionV relativeFrom="paragraph">
            <wp:posOffset>-159538</wp:posOffset>
          </wp:positionV>
          <wp:extent cx="7120176" cy="641350"/>
          <wp:effectExtent l="0" t="0" r="5080" b="6350"/>
          <wp:wrapNone/>
          <wp:docPr id="19688744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0290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120176" cy="64135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F6A3D" w14:textId="77777777" w:rsidR="00387259" w:rsidRDefault="00387259">
      <w:r>
        <w:separator/>
      </w:r>
    </w:p>
  </w:footnote>
  <w:footnote w:type="continuationSeparator" w:id="0">
    <w:p w14:paraId="3AEE9807" w14:textId="77777777" w:rsidR="00387259" w:rsidRDefault="003872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E2D70" w14:textId="378EE930" w:rsidR="001C1A80" w:rsidRDefault="004D48F7" w:rsidP="001C1A80">
    <w:pPr>
      <w:pStyle w:val="BodyText"/>
      <w:spacing w:before="10"/>
      <w:rPr>
        <w:rFonts w:ascii="Adelle"/>
        <w:sz w:val="14"/>
        <w:szCs w:val="14"/>
      </w:rPr>
    </w:pPr>
    <w:r>
      <w:rPr>
        <w:rFonts w:ascii="Adelle"/>
        <w:noProof/>
        <w:sz w:val="14"/>
      </w:rPr>
      <w:drawing>
        <wp:anchor distT="0" distB="0" distL="114300" distR="114300" simplePos="0" relativeHeight="251658240" behindDoc="0" locked="0" layoutInCell="1" allowOverlap="1" wp14:anchorId="0094B932" wp14:editId="536227D6">
          <wp:simplePos x="0" y="0"/>
          <wp:positionH relativeFrom="column">
            <wp:posOffset>-260131</wp:posOffset>
          </wp:positionH>
          <wp:positionV relativeFrom="paragraph">
            <wp:posOffset>-383956</wp:posOffset>
          </wp:positionV>
          <wp:extent cx="7148195" cy="895350"/>
          <wp:effectExtent l="0" t="0" r="0" b="0"/>
          <wp:wrapNone/>
          <wp:docPr id="136650769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508451" name="Picture 1541508451"/>
                  <pic:cNvPicPr/>
                </pic:nvPicPr>
                <pic:blipFill>
                  <a:blip r:embed="rId1">
                    <a:extLst>
                      <a:ext uri="{28A0092B-C50C-407E-A947-70E740481C1C}">
                        <a14:useLocalDpi xmlns:a14="http://schemas.microsoft.com/office/drawing/2010/main" val="0"/>
                      </a:ext>
                    </a:extLst>
                  </a:blip>
                  <a:stretch>
                    <a:fillRect/>
                  </a:stretch>
                </pic:blipFill>
                <pic:spPr>
                  <a:xfrm>
                    <a:off x="0" y="0"/>
                    <a:ext cx="7148195" cy="895350"/>
                  </a:xfrm>
                  <a:prstGeom prst="rect">
                    <a:avLst/>
                  </a:prstGeom>
                </pic:spPr>
              </pic:pic>
            </a:graphicData>
          </a:graphic>
          <wp14:sizeRelH relativeFrom="page">
            <wp14:pctWidth>0</wp14:pctWidth>
          </wp14:sizeRelH>
          <wp14:sizeRelV relativeFrom="page">
            <wp14:pctHeight>0</wp14:pctHeight>
          </wp14:sizeRelV>
        </wp:anchor>
      </w:drawing>
    </w:r>
  </w:p>
  <w:p w14:paraId="48EB6E74" w14:textId="0D62F862" w:rsidR="001C1A80" w:rsidRDefault="001C1A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96848"/>
    <w:multiLevelType w:val="hybridMultilevel"/>
    <w:tmpl w:val="B9D6E8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0C73EB"/>
    <w:multiLevelType w:val="hybridMultilevel"/>
    <w:tmpl w:val="94D666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F1E0020"/>
    <w:multiLevelType w:val="singleLevel"/>
    <w:tmpl w:val="1E3C47B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2653BCD"/>
    <w:multiLevelType w:val="hybridMultilevel"/>
    <w:tmpl w:val="ACBE5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EF7555"/>
    <w:multiLevelType w:val="hybridMultilevel"/>
    <w:tmpl w:val="0B7E5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E30858"/>
    <w:multiLevelType w:val="hybridMultilevel"/>
    <w:tmpl w:val="95266B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8104B5F"/>
    <w:multiLevelType w:val="hybridMultilevel"/>
    <w:tmpl w:val="A02E7B6E"/>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8B05C02"/>
    <w:multiLevelType w:val="hybridMultilevel"/>
    <w:tmpl w:val="E5D48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623E68"/>
    <w:multiLevelType w:val="multilevel"/>
    <w:tmpl w:val="C19E7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777CCA"/>
    <w:multiLevelType w:val="hybridMultilevel"/>
    <w:tmpl w:val="25B87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9D6AED"/>
    <w:multiLevelType w:val="hybridMultilevel"/>
    <w:tmpl w:val="0518BE34"/>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11" w15:restartNumberingAfterBreak="0">
    <w:nsid w:val="54BC7DE7"/>
    <w:multiLevelType w:val="hybridMultilevel"/>
    <w:tmpl w:val="D6923D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7C32926"/>
    <w:multiLevelType w:val="hybridMultilevel"/>
    <w:tmpl w:val="1BFCD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B8038B"/>
    <w:multiLevelType w:val="hybridMultilevel"/>
    <w:tmpl w:val="53704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AF75D0"/>
    <w:multiLevelType w:val="hybridMultilevel"/>
    <w:tmpl w:val="02EC58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EB61D10"/>
    <w:multiLevelType w:val="hybridMultilevel"/>
    <w:tmpl w:val="EA8A527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0F23315"/>
    <w:multiLevelType w:val="hybridMultilevel"/>
    <w:tmpl w:val="8320088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8244836"/>
    <w:multiLevelType w:val="hybridMultilevel"/>
    <w:tmpl w:val="9AAC5A94"/>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D376B7F"/>
    <w:multiLevelType w:val="multilevel"/>
    <w:tmpl w:val="6E02A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5C6BBB"/>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16cid:durableId="1746562784">
    <w:abstractNumId w:val="19"/>
  </w:num>
  <w:num w:numId="2" w16cid:durableId="2052611974">
    <w:abstractNumId w:val="2"/>
  </w:num>
  <w:num w:numId="3" w16cid:durableId="610748517">
    <w:abstractNumId w:val="15"/>
  </w:num>
  <w:num w:numId="4" w16cid:durableId="2102296317">
    <w:abstractNumId w:val="17"/>
  </w:num>
  <w:num w:numId="5" w16cid:durableId="2015455493">
    <w:abstractNumId w:val="6"/>
  </w:num>
  <w:num w:numId="6" w16cid:durableId="1040781356">
    <w:abstractNumId w:val="16"/>
  </w:num>
  <w:num w:numId="7" w16cid:durableId="1012755079">
    <w:abstractNumId w:val="5"/>
  </w:num>
  <w:num w:numId="8" w16cid:durableId="2076464384">
    <w:abstractNumId w:val="18"/>
  </w:num>
  <w:num w:numId="9" w16cid:durableId="469398358">
    <w:abstractNumId w:val="14"/>
  </w:num>
  <w:num w:numId="10" w16cid:durableId="2078740062">
    <w:abstractNumId w:val="4"/>
  </w:num>
  <w:num w:numId="11" w16cid:durableId="1742024416">
    <w:abstractNumId w:val="11"/>
  </w:num>
  <w:num w:numId="12" w16cid:durableId="28575225">
    <w:abstractNumId w:val="13"/>
  </w:num>
  <w:num w:numId="13" w16cid:durableId="998388015">
    <w:abstractNumId w:val="0"/>
  </w:num>
  <w:num w:numId="14" w16cid:durableId="121122829">
    <w:abstractNumId w:val="8"/>
  </w:num>
  <w:num w:numId="15" w16cid:durableId="937254776">
    <w:abstractNumId w:val="9"/>
  </w:num>
  <w:num w:numId="16" w16cid:durableId="702949384">
    <w:abstractNumId w:val="0"/>
  </w:num>
  <w:num w:numId="17" w16cid:durableId="1322464584">
    <w:abstractNumId w:val="7"/>
  </w:num>
  <w:num w:numId="18" w16cid:durableId="1304047029">
    <w:abstractNumId w:val="1"/>
  </w:num>
  <w:num w:numId="19" w16cid:durableId="1096756587">
    <w:abstractNumId w:val="3"/>
  </w:num>
  <w:num w:numId="20" w16cid:durableId="2088960448">
    <w:abstractNumId w:val="12"/>
  </w:num>
  <w:num w:numId="21" w16cid:durableId="21438865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7665E"/>
    <w:rsid w:val="00057BC8"/>
    <w:rsid w:val="000823E8"/>
    <w:rsid w:val="000E7A05"/>
    <w:rsid w:val="00146811"/>
    <w:rsid w:val="0014781B"/>
    <w:rsid w:val="0017216F"/>
    <w:rsid w:val="001A3832"/>
    <w:rsid w:val="001C1A80"/>
    <w:rsid w:val="001D7497"/>
    <w:rsid w:val="001F3B3D"/>
    <w:rsid w:val="00210FC8"/>
    <w:rsid w:val="00224A43"/>
    <w:rsid w:val="002300D3"/>
    <w:rsid w:val="002B51DA"/>
    <w:rsid w:val="002C3096"/>
    <w:rsid w:val="002C438C"/>
    <w:rsid w:val="002D21D4"/>
    <w:rsid w:val="0031126C"/>
    <w:rsid w:val="003377B4"/>
    <w:rsid w:val="0035205D"/>
    <w:rsid w:val="003613C7"/>
    <w:rsid w:val="00362308"/>
    <w:rsid w:val="00387259"/>
    <w:rsid w:val="003960EB"/>
    <w:rsid w:val="003B02A1"/>
    <w:rsid w:val="00410D21"/>
    <w:rsid w:val="00422770"/>
    <w:rsid w:val="00436145"/>
    <w:rsid w:val="00451B5A"/>
    <w:rsid w:val="00467830"/>
    <w:rsid w:val="00491A31"/>
    <w:rsid w:val="004A0193"/>
    <w:rsid w:val="004A0DAE"/>
    <w:rsid w:val="004C7E26"/>
    <w:rsid w:val="004D48F7"/>
    <w:rsid w:val="005013BA"/>
    <w:rsid w:val="00507DA0"/>
    <w:rsid w:val="00525277"/>
    <w:rsid w:val="00525DCD"/>
    <w:rsid w:val="0057665E"/>
    <w:rsid w:val="005E3AF6"/>
    <w:rsid w:val="005F071E"/>
    <w:rsid w:val="006B3F0F"/>
    <w:rsid w:val="006C3CB0"/>
    <w:rsid w:val="006C7A83"/>
    <w:rsid w:val="00711E19"/>
    <w:rsid w:val="007243BB"/>
    <w:rsid w:val="00774934"/>
    <w:rsid w:val="007A25C7"/>
    <w:rsid w:val="007A38D1"/>
    <w:rsid w:val="007B1A0F"/>
    <w:rsid w:val="0082294F"/>
    <w:rsid w:val="00865539"/>
    <w:rsid w:val="008A0C93"/>
    <w:rsid w:val="0090050D"/>
    <w:rsid w:val="00902BE6"/>
    <w:rsid w:val="0093770A"/>
    <w:rsid w:val="009625D2"/>
    <w:rsid w:val="00990567"/>
    <w:rsid w:val="00A16D17"/>
    <w:rsid w:val="00AC43BC"/>
    <w:rsid w:val="00AC5864"/>
    <w:rsid w:val="00AD0F18"/>
    <w:rsid w:val="00AE45EC"/>
    <w:rsid w:val="00B04DFC"/>
    <w:rsid w:val="00B223FA"/>
    <w:rsid w:val="00B3525F"/>
    <w:rsid w:val="00B466B2"/>
    <w:rsid w:val="00BD4C01"/>
    <w:rsid w:val="00BE7908"/>
    <w:rsid w:val="00C11EA5"/>
    <w:rsid w:val="00C14E9A"/>
    <w:rsid w:val="00C35439"/>
    <w:rsid w:val="00C57164"/>
    <w:rsid w:val="00C734BD"/>
    <w:rsid w:val="00C959B8"/>
    <w:rsid w:val="00C96F14"/>
    <w:rsid w:val="00CE5069"/>
    <w:rsid w:val="00CE6DF2"/>
    <w:rsid w:val="00D00671"/>
    <w:rsid w:val="00D03265"/>
    <w:rsid w:val="00D12E5D"/>
    <w:rsid w:val="00D13343"/>
    <w:rsid w:val="00D213E2"/>
    <w:rsid w:val="00D23905"/>
    <w:rsid w:val="00D6314B"/>
    <w:rsid w:val="00D924E5"/>
    <w:rsid w:val="00DA06C5"/>
    <w:rsid w:val="00DC29C8"/>
    <w:rsid w:val="00DF7B07"/>
    <w:rsid w:val="00E63839"/>
    <w:rsid w:val="00E7266D"/>
    <w:rsid w:val="00E922C2"/>
    <w:rsid w:val="00EA57FA"/>
    <w:rsid w:val="00EC290E"/>
    <w:rsid w:val="00F10C01"/>
    <w:rsid w:val="00F35526"/>
    <w:rsid w:val="00F5645E"/>
    <w:rsid w:val="00F65C2C"/>
    <w:rsid w:val="00FC5E1B"/>
    <w:rsid w:val="00FC7F1A"/>
    <w:rsid w:val="00FF42F2"/>
    <w:rsid w:val="05F2475E"/>
    <w:rsid w:val="09D93509"/>
    <w:rsid w:val="20C1379F"/>
    <w:rsid w:val="38497493"/>
    <w:rsid w:val="3EFFC3E1"/>
    <w:rsid w:val="413608FE"/>
    <w:rsid w:val="45F6D626"/>
    <w:rsid w:val="585C42FB"/>
    <w:rsid w:val="6A188260"/>
    <w:rsid w:val="6DCE0A01"/>
    <w:rsid w:val="760EEFE9"/>
    <w:rsid w:val="78014C6E"/>
    <w:rsid w:val="7AFF27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A49E42"/>
  <w15:docId w15:val="{82DD5DAC-9994-411A-AA1E-6FBB08657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Rubik" w:eastAsia="Rubik" w:hAnsi="Rubik" w:cs="Rubik"/>
    </w:rPr>
  </w:style>
  <w:style w:type="paragraph" w:styleId="Heading3">
    <w:name w:val="heading 3"/>
    <w:basedOn w:val="Normal"/>
    <w:next w:val="Normal"/>
    <w:link w:val="Heading3Char"/>
    <w:qFormat/>
    <w:rsid w:val="00C734BD"/>
    <w:pPr>
      <w:keepNext/>
      <w:widowControl/>
      <w:autoSpaceDE/>
      <w:autoSpaceDN/>
      <w:outlineLvl w:val="2"/>
    </w:pPr>
    <w:rPr>
      <w:rFonts w:ascii="Times New Roman" w:eastAsia="Times New Roman" w:hAnsi="Times New Roman" w:cs="Times New Roman"/>
      <w:b/>
      <w:sz w:val="24"/>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0"/>
    <w:qFormat/>
    <w:pPr>
      <w:spacing w:before="52"/>
    </w:pPr>
    <w:rPr>
      <w:rFonts w:ascii="Adelle Semibold" w:eastAsia="Adelle Semibold" w:hAnsi="Adelle Semibold" w:cs="Adelle Semibold"/>
      <w:sz w:val="60"/>
      <w:szCs w:val="6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C1A80"/>
    <w:pPr>
      <w:tabs>
        <w:tab w:val="center" w:pos="4513"/>
        <w:tab w:val="right" w:pos="9026"/>
      </w:tabs>
    </w:pPr>
  </w:style>
  <w:style w:type="character" w:customStyle="1" w:styleId="HeaderChar">
    <w:name w:val="Header Char"/>
    <w:basedOn w:val="DefaultParagraphFont"/>
    <w:link w:val="Header"/>
    <w:uiPriority w:val="99"/>
    <w:rsid w:val="001C1A80"/>
    <w:rPr>
      <w:rFonts w:ascii="Rubik" w:eastAsia="Rubik" w:hAnsi="Rubik" w:cs="Rubik"/>
    </w:rPr>
  </w:style>
  <w:style w:type="paragraph" w:styleId="Footer">
    <w:name w:val="footer"/>
    <w:basedOn w:val="Normal"/>
    <w:link w:val="FooterChar"/>
    <w:uiPriority w:val="99"/>
    <w:unhideWhenUsed/>
    <w:rsid w:val="001C1A80"/>
    <w:pPr>
      <w:tabs>
        <w:tab w:val="center" w:pos="4513"/>
        <w:tab w:val="right" w:pos="9026"/>
      </w:tabs>
    </w:pPr>
  </w:style>
  <w:style w:type="character" w:customStyle="1" w:styleId="FooterChar">
    <w:name w:val="Footer Char"/>
    <w:basedOn w:val="DefaultParagraphFont"/>
    <w:link w:val="Footer"/>
    <w:uiPriority w:val="99"/>
    <w:rsid w:val="001C1A80"/>
    <w:rPr>
      <w:rFonts w:ascii="Rubik" w:eastAsia="Rubik" w:hAnsi="Rubik" w:cs="Rubik"/>
    </w:rPr>
  </w:style>
  <w:style w:type="character" w:customStyle="1" w:styleId="Heading3Char">
    <w:name w:val="Heading 3 Char"/>
    <w:basedOn w:val="DefaultParagraphFont"/>
    <w:link w:val="Heading3"/>
    <w:rsid w:val="00C734BD"/>
    <w:rPr>
      <w:rFonts w:ascii="Times New Roman" w:eastAsia="Times New Roman" w:hAnsi="Times New Roman" w:cs="Times New Roman"/>
      <w:b/>
      <w:sz w:val="24"/>
      <w:szCs w:val="20"/>
      <w:u w:val="single"/>
      <w:lang w:val="en-GB"/>
    </w:rPr>
  </w:style>
  <w:style w:type="character" w:styleId="Hyperlink">
    <w:name w:val="Hyperlink"/>
    <w:basedOn w:val="DefaultParagraphFont"/>
    <w:uiPriority w:val="99"/>
    <w:unhideWhenUsed/>
    <w:rsid w:val="00DF7B07"/>
    <w:rPr>
      <w:color w:val="0000FF" w:themeColor="hyperlink"/>
      <w:u w:val="single"/>
    </w:rPr>
  </w:style>
  <w:style w:type="character" w:styleId="UnresolvedMention">
    <w:name w:val="Unresolved Mention"/>
    <w:basedOn w:val="DefaultParagraphFont"/>
    <w:uiPriority w:val="99"/>
    <w:semiHidden/>
    <w:unhideWhenUsed/>
    <w:rsid w:val="00DF7B07"/>
    <w:rPr>
      <w:color w:val="605E5C"/>
      <w:shd w:val="clear" w:color="auto" w:fill="E1DFDD"/>
    </w:rPr>
  </w:style>
  <w:style w:type="table" w:styleId="TableGrid">
    <w:name w:val="Table Grid"/>
    <w:basedOn w:val="TableNormal"/>
    <w:rsid w:val="00C959B8"/>
    <w:pPr>
      <w:widowControl/>
      <w:autoSpaceDE/>
      <w:autoSpaceDN/>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E3AF6"/>
    <w:pPr>
      <w:widowControl/>
      <w:autoSpaceDE/>
      <w:autoSpaceDN/>
    </w:pPr>
    <w:rPr>
      <w:rFonts w:eastAsiaTheme="minorEastAsia"/>
      <w:lang w:val="en-GB" w:eastAsia="en-GB"/>
    </w:rPr>
  </w:style>
  <w:style w:type="paragraph" w:customStyle="1" w:styleId="Default">
    <w:name w:val="Default"/>
    <w:rsid w:val="005E3AF6"/>
    <w:pPr>
      <w:widowControl/>
      <w:adjustRightInd w:val="0"/>
    </w:pPr>
    <w:rPr>
      <w:rFonts w:ascii="Calibri" w:hAnsi="Calibri" w:cs="Calibri"/>
      <w:color w:val="000000"/>
      <w:sz w:val="24"/>
      <w:szCs w:val="24"/>
      <w:lang w:val="en-GB"/>
    </w:rPr>
  </w:style>
  <w:style w:type="character" w:customStyle="1" w:styleId="contentpasted0">
    <w:name w:val="contentpasted0"/>
    <w:basedOn w:val="DefaultParagraphFont"/>
    <w:rsid w:val="00507D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0bffdbc-c7c3-4a20-a9fe-53a900f7509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AE8E7F2EAB4D742A12098B82334851F" ma:contentTypeVersion="11" ma:contentTypeDescription="Create a new document." ma:contentTypeScope="" ma:versionID="f300e25eb64be4c175f3e15cb650b231">
  <xsd:schema xmlns:xsd="http://www.w3.org/2001/XMLSchema" xmlns:xs="http://www.w3.org/2001/XMLSchema" xmlns:p="http://schemas.microsoft.com/office/2006/metadata/properties" xmlns:ns2="c0bffdbc-c7c3-4a20-a9fe-53a900f75099" targetNamespace="http://schemas.microsoft.com/office/2006/metadata/properties" ma:root="true" ma:fieldsID="8159a216d55683035fc5067443ec1cd6" ns2:_="">
    <xsd:import namespace="c0bffdbc-c7c3-4a20-a9fe-53a900f750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bffdbc-c7c3-4a20-a9fe-53a900f750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0d44e8b-392e-4aa5-8e28-2ed071f1382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549571-4A2D-4B87-9839-8C7B9EF650D3}">
  <ds:schemaRefs>
    <ds:schemaRef ds:uri="http://schemas.microsoft.com/sharepoint/v3/contenttype/forms"/>
  </ds:schemaRefs>
</ds:datastoreItem>
</file>

<file path=customXml/itemProps2.xml><?xml version="1.0" encoding="utf-8"?>
<ds:datastoreItem xmlns:ds="http://schemas.openxmlformats.org/officeDocument/2006/customXml" ds:itemID="{26B0DA6E-358E-4846-AB7E-4416B14859BB}">
  <ds:schemaRefs>
    <ds:schemaRef ds:uri="http://schemas.microsoft.com/office/2006/metadata/properties"/>
    <ds:schemaRef ds:uri="http://schemas.microsoft.com/office/infopath/2007/PartnerControls"/>
    <ds:schemaRef ds:uri="c0bffdbc-c7c3-4a20-a9fe-53a900f75099"/>
  </ds:schemaRefs>
</ds:datastoreItem>
</file>

<file path=customXml/itemProps3.xml><?xml version="1.0" encoding="utf-8"?>
<ds:datastoreItem xmlns:ds="http://schemas.openxmlformats.org/officeDocument/2006/customXml" ds:itemID="{895D1ECE-2D4B-4299-A5B8-50D9502AE1EB}"/>
</file>

<file path=docProps/app.xml><?xml version="1.0" encoding="utf-8"?>
<Properties xmlns="http://schemas.openxmlformats.org/officeDocument/2006/extended-properties" xmlns:vt="http://schemas.openxmlformats.org/officeDocument/2006/docPropsVTypes">
  <Template>Normal</Template>
  <TotalTime>2</TotalTime>
  <Pages>2</Pages>
  <Words>612</Words>
  <Characters>3492</Characters>
  <Application>Microsoft Office Word</Application>
  <DocSecurity>0</DocSecurity>
  <Lines>29</Lines>
  <Paragraphs>8</Paragraphs>
  <ScaleCrop>false</ScaleCrop>
  <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Nicholls</dc:creator>
  <cp:lastModifiedBy>Jessica Nicholls</cp:lastModifiedBy>
  <cp:revision>6</cp:revision>
  <dcterms:created xsi:type="dcterms:W3CDTF">2026-05-27T16:16:00Z</dcterms:created>
  <dcterms:modified xsi:type="dcterms:W3CDTF">2026-06-09T09:49:00Z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2025-10-28T00:00:00Z</vt:filetime>
  </property>
  <property fmtid="{D5CDD505-2E9C-101B-9397-08002B2CF9AE}" pid="3" name="Creator">
    <vt:lpwstr>Adobe InDesign 20.5 (Windows)</vt:lpwstr>
  </property>
  <property fmtid="{D5CDD505-2E9C-101B-9397-08002B2CF9AE}" pid="4" name="LastSaved">
    <vt:filetime>2025-10-28T00:00:00Z</vt:filetime>
  </property>
  <property fmtid="{D5CDD505-2E9C-101B-9397-08002B2CF9AE}" pid="5" name="Producer">
    <vt:lpwstr>Adobe PDF Library 17.0</vt:lpwstr>
  </property>
  <property fmtid="{D5CDD505-2E9C-101B-9397-08002B2CF9AE}" pid="6" name="MSIP_Label_33e06850-4bfe-4011-91f3-78d05895feca_Enabled">
    <vt:lpwstr>true</vt:lpwstr>
  </property>
  <property fmtid="{D5CDD505-2E9C-101B-9397-08002B2CF9AE}" pid="7" name="MSIP_Label_33e06850-4bfe-4011-91f3-78d05895feca_SetDate">
    <vt:lpwstr>2025-10-28T14:58:49Z</vt:lpwstr>
  </property>
  <property fmtid="{D5CDD505-2E9C-101B-9397-08002B2CF9AE}" pid="8" name="MSIP_Label_33e06850-4bfe-4011-91f3-78d05895feca_Method">
    <vt:lpwstr>Standard</vt:lpwstr>
  </property>
  <property fmtid="{D5CDD505-2E9C-101B-9397-08002B2CF9AE}" pid="9" name="MSIP_Label_33e06850-4bfe-4011-91f3-78d05895feca_Name">
    <vt:lpwstr>defa4170-0d19-0005-0004-bc88714345d2</vt:lpwstr>
  </property>
  <property fmtid="{D5CDD505-2E9C-101B-9397-08002B2CF9AE}" pid="10" name="MSIP_Label_33e06850-4bfe-4011-91f3-78d05895feca_SiteId">
    <vt:lpwstr>96fe3557-ed75-471a-9968-7bd1912c0245</vt:lpwstr>
  </property>
  <property fmtid="{D5CDD505-2E9C-101B-9397-08002B2CF9AE}" pid="11" name="MSIP_Label_33e06850-4bfe-4011-91f3-78d05895feca_ActionId">
    <vt:lpwstr>5e261f67-fa71-49b5-8c4e-fd5cb9547298</vt:lpwstr>
  </property>
  <property fmtid="{D5CDD505-2E9C-101B-9397-08002B2CF9AE}" pid="12" name="MSIP_Label_33e06850-4bfe-4011-91f3-78d05895feca_ContentBits">
    <vt:lpwstr>0</vt:lpwstr>
  </property>
  <property fmtid="{D5CDD505-2E9C-101B-9397-08002B2CF9AE}" pid="13" name="MSIP_Label_33e06850-4bfe-4011-91f3-78d05895feca_Tag">
    <vt:lpwstr>10, 3, 0, 1</vt:lpwstr>
  </property>
  <property fmtid="{D5CDD505-2E9C-101B-9397-08002B2CF9AE}" pid="14" name="ContentTypeId">
    <vt:lpwstr>0x010100CAE8E7F2EAB4D742A12098B82334851F</vt:lpwstr>
  </property>
  <property fmtid="{D5CDD505-2E9C-101B-9397-08002B2CF9AE}" pid="15" name="MediaServiceImageTags">
    <vt:lpwstr/>
  </property>
</Properties>
</file>